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F6" w:rsidRPr="00962283" w:rsidRDefault="00F041F6" w:rsidP="00F041F6">
      <w:pPr>
        <w:jc w:val="center"/>
        <w:rPr>
          <w:sz w:val="18"/>
          <w:szCs w:val="18"/>
          <w:lang w:val="sr-Cyrl-RS"/>
        </w:rPr>
      </w:pPr>
      <w:r w:rsidRPr="00962283">
        <w:rPr>
          <w:noProof/>
          <w:sz w:val="18"/>
          <w:szCs w:val="18"/>
          <w:lang w:val="sr-Latn-RS" w:eastAsia="sr-Latn-RS"/>
        </w:rPr>
        <w:drawing>
          <wp:inline distT="0" distB="0" distL="0" distR="0" wp14:anchorId="13F8FEBB" wp14:editId="52510C99">
            <wp:extent cx="678180" cy="10058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F6" w:rsidRPr="00F76303" w:rsidRDefault="00F041F6" w:rsidP="002C1DD1">
      <w:pPr>
        <w:ind w:firstLine="482"/>
        <w:jc w:val="both"/>
        <w:rPr>
          <w:rFonts w:ascii="Times New Roman" w:hAnsi="Times New Roman"/>
          <w:sz w:val="24"/>
          <w:szCs w:val="24"/>
        </w:rPr>
      </w:pPr>
      <w:r w:rsidRPr="006F609E">
        <w:rPr>
          <w:rFonts w:ascii="Times New Roman" w:hAnsi="Times New Roman"/>
          <w:sz w:val="24"/>
          <w:szCs w:val="24"/>
          <w:lang w:val="sr-Cyrl-RS"/>
        </w:rPr>
        <w:t xml:space="preserve">На основу </w:t>
      </w:r>
      <w:r w:rsidR="005F278C">
        <w:rPr>
          <w:rFonts w:ascii="Times New Roman" w:hAnsi="Times New Roman"/>
          <w:sz w:val="24"/>
          <w:szCs w:val="24"/>
          <w:lang w:val="sr-Cyrl-RS"/>
        </w:rPr>
        <w:t>Уредбе о утврђивању</w:t>
      </w:r>
      <w:r w:rsidR="0031523D">
        <w:rPr>
          <w:rFonts w:ascii="Times New Roman" w:hAnsi="Times New Roman"/>
          <w:sz w:val="24"/>
          <w:szCs w:val="24"/>
          <w:lang w:val="sr-Cyrl-CS"/>
        </w:rPr>
        <w:t xml:space="preserve"> Програм</w:t>
      </w:r>
      <w:r w:rsidR="005F278C">
        <w:rPr>
          <w:rFonts w:ascii="Times New Roman" w:hAnsi="Times New Roman"/>
          <w:sz w:val="24"/>
          <w:szCs w:val="24"/>
          <w:lang w:val="sr-Cyrl-CS"/>
        </w:rPr>
        <w:t>а</w:t>
      </w:r>
      <w:r w:rsidR="0031523D">
        <w:rPr>
          <w:rFonts w:ascii="Times New Roman" w:eastAsia="Calibri" w:hAnsi="Times New Roman"/>
          <w:sz w:val="24"/>
          <w:szCs w:val="24"/>
          <w:lang w:val="sr-Cyrl-CS"/>
        </w:rPr>
        <w:t xml:space="preserve"> подршке развоју старих и уметничких заната и послова домаће радиности у 202</w:t>
      </w:r>
      <w:r w:rsidR="0031523D">
        <w:rPr>
          <w:rFonts w:ascii="Times New Roman" w:eastAsia="Calibri" w:hAnsi="Times New Roman"/>
          <w:sz w:val="24"/>
          <w:szCs w:val="24"/>
          <w:lang w:val="sr-Latn-RS"/>
        </w:rPr>
        <w:t>5</w:t>
      </w:r>
      <w:r w:rsidR="0031523D">
        <w:rPr>
          <w:rFonts w:ascii="Times New Roman" w:eastAsia="Calibri" w:hAnsi="Times New Roman"/>
          <w:sz w:val="24"/>
          <w:szCs w:val="24"/>
          <w:lang w:val="sr-Cyrl-CS"/>
        </w:rPr>
        <w:t>. години</w:t>
      </w:r>
      <w:r w:rsidR="005F278C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РС“, </w:t>
      </w:r>
      <w:r w:rsidR="005F278C" w:rsidRPr="00F76303">
        <w:rPr>
          <w:rFonts w:ascii="Times New Roman" w:hAnsi="Times New Roman"/>
          <w:sz w:val="24"/>
          <w:szCs w:val="24"/>
          <w:lang w:val="sr-Cyrl-CS"/>
        </w:rPr>
        <w:t>број</w:t>
      </w:r>
      <w:r w:rsidR="00F76303" w:rsidRPr="00F76303">
        <w:rPr>
          <w:rFonts w:ascii="Times New Roman" w:hAnsi="Times New Roman"/>
          <w:sz w:val="24"/>
          <w:szCs w:val="24"/>
          <w:lang w:val="sr-Cyrl-CS"/>
        </w:rPr>
        <w:t xml:space="preserve"> 81/25</w:t>
      </w:r>
      <w:r w:rsidR="00F76303" w:rsidRPr="00F76303">
        <w:rPr>
          <w:rFonts w:ascii="Times New Roman" w:hAnsi="Times New Roman"/>
          <w:sz w:val="24"/>
          <w:szCs w:val="24"/>
        </w:rPr>
        <w:t>)</w:t>
      </w:r>
    </w:p>
    <w:p w:rsidR="00F041F6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041F6" w:rsidRPr="00142251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:rsidR="00F041F6" w:rsidRPr="00142251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:rsidR="00F041F6" w:rsidRPr="00142251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42251">
        <w:rPr>
          <w:rFonts w:ascii="Times New Roman" w:hAnsi="Times New Roman"/>
          <w:b/>
          <w:sz w:val="28"/>
          <w:szCs w:val="28"/>
          <w:lang w:val="sr-Cyrl-RS"/>
        </w:rPr>
        <w:t xml:space="preserve">ЈАВНИ ПОЗИВ ЗА ДОДЕЛУ БЕСПОВРАТНИХ СРЕДСТАВА </w:t>
      </w:r>
    </w:p>
    <w:p w:rsidR="00F041F6" w:rsidRPr="002123D3" w:rsidRDefault="00F041F6" w:rsidP="00F041F6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42251">
        <w:rPr>
          <w:rFonts w:ascii="Times New Roman" w:hAnsi="Times New Roman"/>
          <w:b/>
          <w:sz w:val="24"/>
          <w:szCs w:val="24"/>
          <w:lang w:val="sr-Cyrl-RS"/>
        </w:rPr>
        <w:t>у оквиру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F041F6" w:rsidRPr="00FC4B28" w:rsidRDefault="00F041F6" w:rsidP="00F2409B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FC4B28">
        <w:rPr>
          <w:rFonts w:ascii="Times New Roman" w:hAnsi="Times New Roman"/>
          <w:b/>
          <w:sz w:val="28"/>
          <w:szCs w:val="28"/>
          <w:lang w:val="sr-Cyrl-RS"/>
        </w:rPr>
        <w:t xml:space="preserve">Програма подршке </w:t>
      </w:r>
      <w:r w:rsidRPr="00FC4B28">
        <w:rPr>
          <w:rFonts w:ascii="Times New Roman" w:hAnsi="Times New Roman"/>
          <w:b/>
          <w:sz w:val="28"/>
          <w:szCs w:val="28"/>
          <w:lang w:val="sr-Cyrl-CS"/>
        </w:rPr>
        <w:t>развоју старих и уметничких заната</w:t>
      </w:r>
      <w:r w:rsidRPr="00FC4B28">
        <w:rPr>
          <w:rFonts w:ascii="Times New Roman" w:hAnsi="Times New Roman"/>
          <w:b/>
          <w:sz w:val="28"/>
          <w:szCs w:val="28"/>
        </w:rPr>
        <w:t xml:space="preserve">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и послова домаће радиности у</w:t>
      </w:r>
      <w:r w:rsidRPr="00FC4B28">
        <w:rPr>
          <w:rFonts w:ascii="Times New Roman" w:hAnsi="Times New Roman"/>
          <w:b/>
          <w:sz w:val="28"/>
          <w:szCs w:val="28"/>
        </w:rPr>
        <w:t xml:space="preserve"> 202</w:t>
      </w:r>
      <w:r w:rsidR="0031523D">
        <w:rPr>
          <w:rFonts w:ascii="Times New Roman" w:hAnsi="Times New Roman"/>
          <w:b/>
          <w:sz w:val="28"/>
          <w:szCs w:val="28"/>
          <w:lang w:val="sr-Cyrl-RS"/>
        </w:rPr>
        <w:t>5</w:t>
      </w:r>
      <w:r w:rsidRPr="00FC4B28">
        <w:rPr>
          <w:rFonts w:ascii="Times New Roman" w:hAnsi="Times New Roman"/>
          <w:b/>
          <w:sz w:val="28"/>
          <w:szCs w:val="28"/>
        </w:rPr>
        <w:t xml:space="preserve">.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години</w:t>
      </w:r>
    </w:p>
    <w:p w:rsidR="00F041F6" w:rsidRPr="006F609E" w:rsidRDefault="00F041F6" w:rsidP="002C1DD1">
      <w:pPr>
        <w:spacing w:before="24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>Министарство привреде</w:t>
      </w:r>
      <w:r w:rsidR="006F609E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додељује бесповратна средства микро и малим предузећима, предузетницима и задругама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који су </w:t>
      </w:r>
      <w:r>
        <w:rPr>
          <w:rFonts w:ascii="Times New Roman" w:hAnsi="Times New Roman"/>
          <w:sz w:val="24"/>
          <w:szCs w:val="24"/>
          <w:lang w:val="sr-Cyrl-RS"/>
        </w:rPr>
        <w:t>носиоци</w:t>
      </w:r>
      <w:r w:rsidRPr="00D50E71">
        <w:rPr>
          <w:rFonts w:ascii="Times New Roman" w:hAnsi="Times New Roman"/>
          <w:sz w:val="24"/>
          <w:szCs w:val="24"/>
          <w:lang w:val="sr-Cyrl-RS"/>
        </w:rPr>
        <w:t xml:space="preserve"> сертификата </w:t>
      </w:r>
      <w:proofErr w:type="spellStart"/>
      <w:r w:rsidRPr="00D50E71">
        <w:rPr>
          <w:rFonts w:ascii="Times New Roman" w:hAnsi="Times New Roman"/>
          <w:spacing w:val="5"/>
          <w:sz w:val="24"/>
          <w:szCs w:val="24"/>
        </w:rPr>
        <w:t>старих</w:t>
      </w:r>
      <w:proofErr w:type="spellEnd"/>
      <w:r w:rsidRPr="00D50E71">
        <w:rPr>
          <w:rFonts w:ascii="Times New Roman" w:hAnsi="Times New Roman"/>
          <w:spacing w:val="5"/>
          <w:sz w:val="24"/>
          <w:szCs w:val="24"/>
        </w:rPr>
        <w:t xml:space="preserve"> и </w:t>
      </w:r>
      <w:proofErr w:type="spellStart"/>
      <w:r w:rsidRPr="00D50E71">
        <w:rPr>
          <w:rFonts w:ascii="Times New Roman" w:hAnsi="Times New Roman"/>
          <w:spacing w:val="5"/>
          <w:sz w:val="24"/>
          <w:szCs w:val="24"/>
        </w:rPr>
        <w:t>уметничких</w:t>
      </w:r>
      <w:proofErr w:type="spellEnd"/>
      <w:r w:rsidRPr="00D50E7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D50E71">
        <w:rPr>
          <w:rFonts w:ascii="Times New Roman" w:hAnsi="Times New Roman"/>
          <w:spacing w:val="5"/>
          <w:sz w:val="24"/>
          <w:szCs w:val="24"/>
        </w:rPr>
        <w:t>заната</w:t>
      </w:r>
      <w:proofErr w:type="spellEnd"/>
      <w:r w:rsidRPr="00D50E71">
        <w:rPr>
          <w:rFonts w:ascii="Times New Roman" w:hAnsi="Times New Roman"/>
          <w:spacing w:val="5"/>
          <w:sz w:val="24"/>
          <w:szCs w:val="24"/>
        </w:rPr>
        <w:t xml:space="preserve"> и </w:t>
      </w:r>
      <w:proofErr w:type="spellStart"/>
      <w:r w:rsidRPr="00D50E71">
        <w:rPr>
          <w:rFonts w:ascii="Times New Roman" w:hAnsi="Times New Roman"/>
          <w:spacing w:val="5"/>
          <w:sz w:val="24"/>
          <w:szCs w:val="24"/>
        </w:rPr>
        <w:t>послова</w:t>
      </w:r>
      <w:proofErr w:type="spellEnd"/>
      <w:r w:rsidRPr="00D50E7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D50E71">
        <w:rPr>
          <w:rFonts w:ascii="Times New Roman" w:hAnsi="Times New Roman"/>
          <w:spacing w:val="5"/>
          <w:sz w:val="24"/>
          <w:szCs w:val="24"/>
        </w:rPr>
        <w:t>домаће</w:t>
      </w:r>
      <w:proofErr w:type="spellEnd"/>
      <w:r w:rsidRPr="00D50E7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D50E71">
        <w:rPr>
          <w:rFonts w:ascii="Times New Roman" w:hAnsi="Times New Roman"/>
          <w:spacing w:val="5"/>
          <w:sz w:val="24"/>
          <w:szCs w:val="24"/>
        </w:rPr>
        <w:t>радиности</w:t>
      </w:r>
      <w:proofErr w:type="spellEnd"/>
      <w:r w:rsidRPr="00D50E71">
        <w:rPr>
          <w:rFonts w:ascii="Times New Roman" w:hAnsi="Times New Roman"/>
          <w:spacing w:val="5"/>
          <w:sz w:val="24"/>
          <w:szCs w:val="24"/>
          <w:lang w:val="sr-Cyrl-RS"/>
        </w:rPr>
        <w:t xml:space="preserve"> које издаје </w:t>
      </w:r>
      <w:r w:rsidRPr="00D50E71">
        <w:rPr>
          <w:rFonts w:ascii="Times New Roman" w:hAnsi="Times New Roman"/>
          <w:sz w:val="24"/>
          <w:szCs w:val="24"/>
          <w:lang w:val="sr-Cyrl-RS"/>
        </w:rPr>
        <w:t>Министарство привреде</w:t>
      </w:r>
      <w:r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:rsidR="00F041F6" w:rsidRDefault="00F041F6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142251">
        <w:rPr>
          <w:rFonts w:ascii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hAnsi="Times New Roman"/>
          <w:sz w:val="24"/>
          <w:szCs w:val="24"/>
          <w:lang w:val="sr-Cyrl-RS" w:eastAsia="en-GB"/>
        </w:rPr>
        <w:t>Укуп</w:t>
      </w:r>
      <w:r w:rsidR="002F7368">
        <w:rPr>
          <w:rFonts w:ascii="Times New Roman" w:hAnsi="Times New Roman"/>
          <w:sz w:val="24"/>
          <w:szCs w:val="24"/>
          <w:lang w:val="sr-Cyrl-RS" w:eastAsia="en-GB"/>
        </w:rPr>
        <w:t xml:space="preserve">на бесповратна средства износе </w:t>
      </w:r>
      <w:r w:rsidR="002F7368" w:rsidRPr="00F76303">
        <w:rPr>
          <w:rFonts w:ascii="Times New Roman" w:hAnsi="Times New Roman"/>
          <w:b/>
          <w:sz w:val="24"/>
          <w:szCs w:val="24"/>
          <w:lang w:val="sr-Cyrl-RS" w:eastAsia="en-GB"/>
        </w:rPr>
        <w:t>2</w:t>
      </w:r>
      <w:r w:rsidRPr="00F76303">
        <w:rPr>
          <w:rFonts w:ascii="Times New Roman" w:hAnsi="Times New Roman"/>
          <w:b/>
          <w:sz w:val="24"/>
          <w:szCs w:val="24"/>
          <w:lang w:val="sr-Cyrl-RS" w:eastAsia="en-GB"/>
        </w:rPr>
        <w:t>0 милиона динара</w:t>
      </w:r>
      <w:r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:rsidR="00F041F6" w:rsidRDefault="00F041F6" w:rsidP="00F900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ab/>
      </w:r>
      <w:r w:rsidRPr="00034B88">
        <w:rPr>
          <w:rFonts w:ascii="Times New Roman" w:hAnsi="Times New Roman"/>
          <w:sz w:val="24"/>
          <w:szCs w:val="24"/>
          <w:lang w:val="sr-Cyrl-CS"/>
        </w:rPr>
        <w:t>Средства опредељена Програмом намењена су за:</w:t>
      </w:r>
    </w:p>
    <w:p w:rsidR="00F041F6" w:rsidRPr="009E49E8" w:rsidRDefault="00F041F6" w:rsidP="00F041F6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9E8">
        <w:rPr>
          <w:rFonts w:ascii="Times New Roman" w:hAnsi="Times New Roman"/>
          <w:sz w:val="24"/>
          <w:szCs w:val="24"/>
          <w:lang w:val="sr-Cyrl-CS"/>
        </w:rPr>
        <w:t>финансирање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куповине нове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опреме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Под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опрем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ом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подразумева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производна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опрема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опрема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укључена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производни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процес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Опрема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која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предмет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финансирања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мора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бити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намењена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професионалну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употребу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приликом израде производа и пружања услуга у складу са делатношћу привредног субјекта</w:t>
      </w:r>
      <w:r w:rsidR="00772412">
        <w:rPr>
          <w:rFonts w:ascii="Times New Roman" w:hAnsi="Times New Roman"/>
          <w:color w:val="000000"/>
          <w:sz w:val="24"/>
          <w:szCs w:val="24"/>
        </w:rPr>
        <w:t>;</w:t>
      </w:r>
    </w:p>
    <w:p w:rsidR="00F041F6" w:rsidRDefault="00F041F6" w:rsidP="00F041F6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9E8">
        <w:rPr>
          <w:rFonts w:ascii="Times New Roman" w:hAnsi="Times New Roman"/>
          <w:sz w:val="24"/>
          <w:szCs w:val="24"/>
          <w:lang w:val="sr-Cyrl-CS"/>
        </w:rPr>
        <w:t>финансирање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куповине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репроматеријала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Под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куповином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репроматеријала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подразумева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>куповина</w:t>
      </w:r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сировина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полуп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роизвода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које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треба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прерадити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дорадити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коначног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производа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мора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бити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делатношћу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привредног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E49E8">
        <w:rPr>
          <w:rFonts w:ascii="Times New Roman" w:hAnsi="Times New Roman"/>
          <w:color w:val="000000"/>
          <w:sz w:val="24"/>
          <w:szCs w:val="24"/>
        </w:rPr>
        <w:t>субјекта</w:t>
      </w:r>
      <w:proofErr w:type="spellEnd"/>
      <w:r w:rsidRPr="009E49E8">
        <w:rPr>
          <w:rFonts w:ascii="Times New Roman" w:hAnsi="Times New Roman"/>
          <w:color w:val="000000"/>
          <w:sz w:val="24"/>
          <w:szCs w:val="24"/>
        </w:rPr>
        <w:t>.</w:t>
      </w:r>
    </w:p>
    <w:p w:rsidR="006F609E" w:rsidRPr="00382525" w:rsidRDefault="006F609E" w:rsidP="006F609E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Бесповратна с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редства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одобравају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финансирање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трошкова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куповине</w:t>
      </w:r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опреме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2A3F">
        <w:rPr>
          <w:rFonts w:ascii="Times New Roman" w:hAnsi="Times New Roman"/>
          <w:color w:val="000000"/>
          <w:sz w:val="24"/>
          <w:szCs w:val="24"/>
          <w:lang w:val="sr-Cyrl-RS"/>
        </w:rPr>
        <w:t>и/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репроматеријала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599F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Pr="00CC59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2525">
        <w:rPr>
          <w:rFonts w:ascii="Times New Roman" w:hAnsi="Times New Roman"/>
          <w:color w:val="000000"/>
          <w:sz w:val="24"/>
          <w:szCs w:val="24"/>
        </w:rPr>
        <w:t>предрачуна</w:t>
      </w:r>
      <w:proofErr w:type="spellEnd"/>
      <w:r w:rsidRPr="003825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82525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382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2525">
        <w:rPr>
          <w:rFonts w:ascii="Times New Roman" w:hAnsi="Times New Roman"/>
          <w:color w:val="000000"/>
          <w:sz w:val="24"/>
          <w:szCs w:val="24"/>
        </w:rPr>
        <w:t>стариј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ег</w:t>
      </w:r>
      <w:r w:rsidRPr="00382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2525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382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2525"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 w:rsidRPr="00382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2525">
        <w:rPr>
          <w:rFonts w:ascii="Times New Roman" w:hAnsi="Times New Roman"/>
          <w:color w:val="000000"/>
          <w:sz w:val="24"/>
          <w:szCs w:val="24"/>
        </w:rPr>
        <w:t>објављивања</w:t>
      </w:r>
      <w:proofErr w:type="spellEnd"/>
      <w:r w:rsidRPr="003825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82525">
        <w:rPr>
          <w:rFonts w:ascii="Times New Roman" w:hAnsi="Times New Roman"/>
          <w:color w:val="000000"/>
          <w:sz w:val="24"/>
          <w:szCs w:val="24"/>
        </w:rPr>
        <w:t>Јавног</w:t>
      </w:r>
      <w:proofErr w:type="spellEnd"/>
      <w:r w:rsidRPr="003825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2525">
        <w:rPr>
          <w:rFonts w:ascii="Times New Roman" w:hAnsi="Times New Roman"/>
          <w:color w:val="000000"/>
          <w:sz w:val="24"/>
          <w:szCs w:val="24"/>
          <w:lang w:val="sr-Cyrl-RS"/>
        </w:rPr>
        <w:t>позива.</w:t>
      </w:r>
    </w:p>
    <w:p w:rsidR="006F609E" w:rsidRPr="00F76303" w:rsidRDefault="006F609E" w:rsidP="006F609E">
      <w:pPr>
        <w:spacing w:before="120" w:after="0" w:line="240" w:lineRule="auto"/>
        <w:ind w:firstLine="482"/>
        <w:jc w:val="both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Бесповратна с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редства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одобравају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у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висини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од</w:t>
      </w:r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100% </w:t>
      </w:r>
      <w:r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набавне</w:t>
      </w:r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вредности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са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предрачуна, укључујући ПДВ</w:t>
      </w:r>
      <w:r w:rsidR="004E2495"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, </w:t>
      </w:r>
      <w:r w:rsidR="00351B51"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и то</w:t>
      </w:r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од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најмање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8</w:t>
      </w:r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0.000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динара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до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највише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30</w:t>
      </w:r>
      <w:r w:rsidRPr="00F76303">
        <w:rPr>
          <w:rFonts w:ascii="Times New Roman" w:hAnsi="Times New Roman"/>
          <w:b/>
          <w:color w:val="000000"/>
          <w:sz w:val="24"/>
          <w:szCs w:val="24"/>
        </w:rPr>
        <w:t xml:space="preserve">0.000 </w:t>
      </w:r>
      <w:proofErr w:type="spellStart"/>
      <w:r w:rsidRPr="00F76303">
        <w:rPr>
          <w:rFonts w:ascii="Times New Roman" w:hAnsi="Times New Roman"/>
          <w:b/>
          <w:color w:val="000000"/>
          <w:sz w:val="24"/>
          <w:szCs w:val="24"/>
        </w:rPr>
        <w:t>динара</w:t>
      </w:r>
      <w:proofErr w:type="spellEnd"/>
      <w:r w:rsidRPr="00F76303">
        <w:rPr>
          <w:rFonts w:ascii="Times New Roman" w:hAnsi="Times New Roman"/>
          <w:b/>
          <w:color w:val="000000"/>
          <w:sz w:val="24"/>
          <w:szCs w:val="24"/>
          <w:lang w:val="sr-Cyrl-RS"/>
        </w:rPr>
        <w:t>.</w:t>
      </w:r>
    </w:p>
    <w:p w:rsidR="006F609E" w:rsidRDefault="006F609E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CS"/>
        </w:rPr>
      </w:pPr>
      <w:r w:rsidRPr="0043279F">
        <w:rPr>
          <w:rFonts w:ascii="Times New Roman" w:hAnsi="Times New Roman"/>
          <w:sz w:val="24"/>
          <w:szCs w:val="24"/>
          <w:lang w:val="sr-Cyrl-CS"/>
        </w:rPr>
        <w:t xml:space="preserve">У случају када је укупна вредност опреме која се набавља виша од 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43279F">
        <w:rPr>
          <w:rFonts w:ascii="Times New Roman" w:hAnsi="Times New Roman"/>
          <w:sz w:val="24"/>
          <w:szCs w:val="24"/>
          <w:lang w:val="sr-Cyrl-CS"/>
        </w:rPr>
        <w:t xml:space="preserve">00.000 динара, корисник </w:t>
      </w:r>
      <w:r>
        <w:rPr>
          <w:rFonts w:ascii="Times New Roman" w:hAnsi="Times New Roman"/>
          <w:sz w:val="24"/>
          <w:szCs w:val="24"/>
          <w:lang w:val="sr-Cyrl-CS"/>
        </w:rPr>
        <w:t xml:space="preserve">преузима обавезу </w:t>
      </w:r>
      <w:r w:rsidRPr="0043279F">
        <w:rPr>
          <w:rFonts w:ascii="Times New Roman" w:hAnsi="Times New Roman"/>
          <w:sz w:val="24"/>
          <w:szCs w:val="24"/>
          <w:lang w:val="sr-Cyrl-CS"/>
        </w:rPr>
        <w:t>да финансира разлику сопственим учешћем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3279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041F6" w:rsidRPr="00F76303" w:rsidRDefault="00F041F6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r w:rsidRPr="00F76303">
        <w:rPr>
          <w:rFonts w:ascii="Times New Roman" w:hAnsi="Times New Roman"/>
          <w:b/>
          <w:sz w:val="24"/>
          <w:szCs w:val="24"/>
          <w:lang w:val="sr-Cyrl-CS"/>
        </w:rPr>
        <w:t xml:space="preserve">Право да се пријаве на конкурс за доделу бесповратних средстава имају: </w:t>
      </w:r>
    </w:p>
    <w:bookmarkEnd w:id="0"/>
    <w:p w:rsidR="00F041F6" w:rsidRDefault="00F041F6" w:rsidP="00F041F6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E18A7">
        <w:rPr>
          <w:rFonts w:ascii="Times New Roman" w:hAnsi="Times New Roman"/>
          <w:sz w:val="24"/>
          <w:szCs w:val="24"/>
          <w:lang w:val="sr-Cyrl-CS"/>
        </w:rPr>
        <w:t xml:space="preserve">правна лица регистрована у АПР као привредна друштва или задруге до </w:t>
      </w:r>
      <w:r w:rsidRPr="003E18A7">
        <w:rPr>
          <w:rFonts w:ascii="Times New Roman" w:hAnsi="Times New Roman"/>
          <w:color w:val="000000"/>
          <w:sz w:val="24"/>
          <w:szCs w:val="24"/>
        </w:rPr>
        <w:t>3</w:t>
      </w:r>
      <w:r w:rsidR="003348F0">
        <w:rPr>
          <w:rFonts w:ascii="Times New Roman" w:hAnsi="Times New Roman"/>
          <w:color w:val="000000"/>
          <w:sz w:val="24"/>
          <w:szCs w:val="24"/>
        </w:rPr>
        <w:t>1</w:t>
      </w:r>
      <w:r w:rsidRPr="003E18A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E18A7">
        <w:rPr>
          <w:rFonts w:ascii="Times New Roman" w:hAnsi="Times New Roman"/>
          <w:color w:val="000000"/>
          <w:sz w:val="24"/>
          <w:szCs w:val="24"/>
        </w:rPr>
        <w:t>децембра</w:t>
      </w:r>
      <w:proofErr w:type="spellEnd"/>
      <w:r w:rsidRPr="003E18A7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368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Pr="003E18A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E18A7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3E18A7">
        <w:rPr>
          <w:rFonts w:ascii="Times New Roman" w:hAnsi="Times New Roman"/>
          <w:sz w:val="24"/>
          <w:szCs w:val="24"/>
          <w:lang w:val="sr-Cyrl-CS"/>
        </w:rPr>
        <w:t>, која су разврстана на микро и мала правна лица у складу са Законом о рачуноводству („Службени гласник РС”, бр. 73/19 и 44/21 - др. закон) према финансијским извештајима за 2023. годину</w:t>
      </w:r>
      <w:r w:rsidR="00351B51">
        <w:rPr>
          <w:rFonts w:ascii="Times New Roman" w:hAnsi="Times New Roman"/>
          <w:sz w:val="24"/>
          <w:szCs w:val="24"/>
          <w:lang w:val="sr-Cyrl-CS"/>
        </w:rPr>
        <w:t>;</w:t>
      </w:r>
    </w:p>
    <w:p w:rsidR="00F041F6" w:rsidRDefault="00F041F6" w:rsidP="00F041F6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E18A7">
        <w:rPr>
          <w:rFonts w:ascii="Times New Roman" w:hAnsi="Times New Roman"/>
          <w:sz w:val="24"/>
          <w:szCs w:val="24"/>
          <w:lang w:val="sr-Cyrl-CS"/>
        </w:rPr>
        <w:t>предузетници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E18A7">
        <w:rPr>
          <w:rFonts w:ascii="Times New Roman" w:hAnsi="Times New Roman"/>
          <w:sz w:val="24"/>
          <w:szCs w:val="24"/>
          <w:lang w:val="sr-Cyrl-CS"/>
        </w:rPr>
        <w:t>регистрован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3E18A7">
        <w:rPr>
          <w:rFonts w:ascii="Times New Roman" w:hAnsi="Times New Roman"/>
          <w:sz w:val="24"/>
          <w:szCs w:val="24"/>
          <w:lang w:val="sr-Cyrl-CS"/>
        </w:rPr>
        <w:t xml:space="preserve"> у АПР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 w:rsidR="002F736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2F7368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="002F7368">
        <w:rPr>
          <w:rFonts w:ascii="Times New Roman" w:hAnsi="Times New Roman"/>
          <w:color w:val="000000"/>
          <w:sz w:val="24"/>
          <w:szCs w:val="24"/>
          <w:lang w:val="sr-Cyrl-RS"/>
        </w:rPr>
        <w:t>31. децембра 2024. године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953769" w:rsidRDefault="00953769" w:rsidP="00AF3D4B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06CE" w:rsidRDefault="004206CE" w:rsidP="00AF3D4B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82F" w:rsidRDefault="00622B17" w:rsidP="00AF3D4B">
      <w:pPr>
        <w:spacing w:before="120"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proofErr w:type="spellStart"/>
      <w:r w:rsidRPr="00AF3D4B">
        <w:rPr>
          <w:rFonts w:ascii="Times New Roman" w:hAnsi="Times New Roman"/>
          <w:color w:val="000000"/>
          <w:sz w:val="24"/>
          <w:szCs w:val="24"/>
        </w:rPr>
        <w:t>Учесник</w:t>
      </w:r>
      <w:proofErr w:type="spellEnd"/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D4B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D4B">
        <w:rPr>
          <w:rFonts w:ascii="Times New Roman" w:hAnsi="Times New Roman"/>
          <w:color w:val="000000"/>
          <w:sz w:val="24"/>
          <w:szCs w:val="24"/>
        </w:rPr>
        <w:t>Јавном</w:t>
      </w:r>
      <w:proofErr w:type="spellEnd"/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3D4B">
        <w:rPr>
          <w:rFonts w:ascii="Times New Roman" w:hAnsi="Times New Roman"/>
          <w:color w:val="000000"/>
          <w:sz w:val="24"/>
          <w:szCs w:val="24"/>
          <w:lang w:val="sr-Cyrl-RS"/>
        </w:rPr>
        <w:t>позиву</w:t>
      </w:r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D4B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D4B">
        <w:rPr>
          <w:rFonts w:ascii="Times New Roman" w:hAnsi="Times New Roman"/>
          <w:color w:val="000000"/>
          <w:sz w:val="24"/>
          <w:szCs w:val="24"/>
        </w:rPr>
        <w:t>поднети</w:t>
      </w:r>
      <w:proofErr w:type="spellEnd"/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D4B">
        <w:rPr>
          <w:rFonts w:ascii="Times New Roman" w:hAnsi="Times New Roman"/>
          <w:color w:val="000000"/>
          <w:sz w:val="24"/>
          <w:szCs w:val="24"/>
        </w:rPr>
        <w:t>само</w:t>
      </w:r>
      <w:proofErr w:type="spellEnd"/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3D4B">
        <w:rPr>
          <w:rFonts w:ascii="Times New Roman" w:hAnsi="Times New Roman"/>
          <w:color w:val="000000"/>
          <w:sz w:val="24"/>
          <w:szCs w:val="24"/>
        </w:rPr>
        <w:t>једн</w:t>
      </w:r>
      <w:proofErr w:type="spellEnd"/>
      <w:r w:rsidR="00EB1D62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Pr="00AF3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D62">
        <w:rPr>
          <w:rFonts w:ascii="Times New Roman" w:hAnsi="Times New Roman"/>
          <w:color w:val="000000"/>
          <w:sz w:val="24"/>
          <w:szCs w:val="24"/>
          <w:lang w:val="sr-Cyrl-RS"/>
        </w:rPr>
        <w:t>пријаву</w:t>
      </w:r>
      <w:r w:rsidRPr="00AF3D4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AF3D4B" w:rsidRPr="00AF3D4B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</w:p>
    <w:p w:rsidR="006F609E" w:rsidRDefault="006F609E" w:rsidP="002C1DD1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случају одобравања бесповратних средстава подносилац </w:t>
      </w:r>
      <w:r w:rsidR="00EB1D62">
        <w:rPr>
          <w:rFonts w:ascii="Times New Roman" w:hAnsi="Times New Roman"/>
          <w:sz w:val="24"/>
          <w:szCs w:val="24"/>
          <w:lang w:val="sr-Cyrl-RS"/>
        </w:rPr>
        <w:t>пријаве</w:t>
      </w:r>
      <w:r>
        <w:rPr>
          <w:rFonts w:ascii="Times New Roman" w:hAnsi="Times New Roman"/>
          <w:sz w:val="24"/>
          <w:szCs w:val="24"/>
          <w:lang w:val="sr-Cyrl-RS"/>
        </w:rPr>
        <w:t xml:space="preserve"> је у обавези да:</w:t>
      </w:r>
    </w:p>
    <w:p w:rsidR="00772412" w:rsidRPr="00772412" w:rsidRDefault="00807040" w:rsidP="00772412">
      <w:pPr>
        <w:tabs>
          <w:tab w:val="left" w:pos="567"/>
        </w:tabs>
        <w:spacing w:before="120"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sr-Cyrl-RS"/>
        </w:rPr>
      </w:pPr>
      <w:r w:rsidRPr="00772412"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 w:rsidR="006F609E" w:rsidRPr="00772412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3348F0" w:rsidRPr="00772412">
        <w:rPr>
          <w:rFonts w:ascii="Times New Roman" w:hAnsi="Times New Roman"/>
          <w:b/>
          <w:sz w:val="24"/>
          <w:szCs w:val="24"/>
          <w:lang w:val="sr-Cyrl-RS"/>
        </w:rPr>
        <w:t>ре закључ</w:t>
      </w:r>
      <w:r w:rsidR="006F609E" w:rsidRPr="00772412">
        <w:rPr>
          <w:rFonts w:ascii="Times New Roman" w:hAnsi="Times New Roman"/>
          <w:b/>
          <w:sz w:val="24"/>
          <w:szCs w:val="24"/>
          <w:lang w:val="sr-Cyrl-RS"/>
        </w:rPr>
        <w:t>ењ</w:t>
      </w:r>
      <w:r w:rsidR="003348F0" w:rsidRPr="00772412">
        <w:rPr>
          <w:rFonts w:ascii="Times New Roman" w:hAnsi="Times New Roman"/>
          <w:b/>
          <w:sz w:val="24"/>
          <w:szCs w:val="24"/>
          <w:lang w:val="sr-Cyrl-RS"/>
        </w:rPr>
        <w:t>а уговора</w:t>
      </w:r>
      <w:r w:rsidR="003348F0" w:rsidRPr="00772412"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отвори посебан</w:t>
      </w:r>
      <w:r w:rsidR="002C1DD1" w:rsidRPr="007724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48F0" w:rsidRPr="00772412">
        <w:rPr>
          <w:rFonts w:ascii="Times New Roman" w:hAnsi="Times New Roman"/>
          <w:sz w:val="24"/>
          <w:szCs w:val="24"/>
          <w:lang w:val="sr-Cyrl-RS"/>
        </w:rPr>
        <w:t>наменски рачун код Управе за трезор</w:t>
      </w:r>
      <w:r w:rsidR="007724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2412" w:rsidRPr="00772412">
        <w:rPr>
          <w:rFonts w:ascii="Times New Roman" w:eastAsiaTheme="minorHAnsi" w:hAnsi="Times New Roman" w:cstheme="minorBidi"/>
          <w:sz w:val="24"/>
          <w:szCs w:val="24"/>
          <w:lang w:val="sr-Cyrl-RS"/>
        </w:rPr>
        <w:t>(</w:t>
      </w:r>
      <w:r w:rsidR="00772412" w:rsidRPr="00772412">
        <w:rPr>
          <w:rFonts w:ascii="Times New Roman" w:hAnsi="Times New Roman"/>
          <w:sz w:val="24"/>
          <w:szCs w:val="24"/>
          <w:lang w:val="sr-Cyrl-RS"/>
        </w:rPr>
        <w:t>о начину отварања овог рачуна Корисник ће бити благовремено обавештен);</w:t>
      </w:r>
    </w:p>
    <w:p w:rsidR="00BF3F54" w:rsidRPr="00807040" w:rsidRDefault="00772412" w:rsidP="00807040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80704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F609E" w:rsidRPr="00807040">
        <w:rPr>
          <w:rFonts w:ascii="Times New Roman" w:hAnsi="Times New Roman"/>
          <w:b/>
          <w:sz w:val="24"/>
          <w:szCs w:val="24"/>
          <w:lang w:val="sr-Cyrl-RS"/>
        </w:rPr>
        <w:t>приликом закључења</w:t>
      </w:r>
      <w:r w:rsidR="003348F0" w:rsidRPr="00807040">
        <w:rPr>
          <w:rFonts w:ascii="Times New Roman" w:hAnsi="Times New Roman"/>
          <w:b/>
          <w:sz w:val="24"/>
          <w:szCs w:val="24"/>
          <w:lang w:val="sr-Cyrl-RS"/>
        </w:rPr>
        <w:t xml:space="preserve"> уговора</w:t>
      </w:r>
      <w:r w:rsidR="003348F0" w:rsidRPr="00807040"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достави једну бланко соло меницу и једну личну меницу, регистровану у пословној банци са меничним овлашћењем.</w:t>
      </w:r>
      <w:r w:rsidR="003348F0" w:rsidRPr="00807040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8778F3" w:rsidRPr="008778F3" w:rsidRDefault="00EB1D62" w:rsidP="004E2495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Захтев</w:t>
      </w:r>
      <w:r w:rsidR="00622B17" w:rsidRPr="00BF3F54">
        <w:rPr>
          <w:rFonts w:ascii="Times New Roman" w:hAnsi="Times New Roman"/>
          <w:sz w:val="24"/>
          <w:szCs w:val="24"/>
        </w:rPr>
        <w:t xml:space="preserve">, </w:t>
      </w:r>
      <w:r w:rsidR="004B0454">
        <w:rPr>
          <w:rFonts w:ascii="Times New Roman" w:hAnsi="Times New Roman"/>
          <w:sz w:val="24"/>
          <w:szCs w:val="24"/>
          <w:lang w:val="sr-Cyrl-RS"/>
        </w:rPr>
        <w:t>са пратећом</w:t>
      </w:r>
      <w:r w:rsidR="00696FAE" w:rsidRPr="00BF3F54">
        <w:rPr>
          <w:rFonts w:ascii="Times New Roman" w:hAnsi="Times New Roman"/>
          <w:sz w:val="24"/>
          <w:szCs w:val="24"/>
          <w:lang w:val="sr-Cyrl-RS"/>
        </w:rPr>
        <w:t xml:space="preserve"> документациј</w:t>
      </w:r>
      <w:r w:rsidR="004B0454">
        <w:rPr>
          <w:rFonts w:ascii="Times New Roman" w:hAnsi="Times New Roman"/>
          <w:sz w:val="24"/>
          <w:szCs w:val="24"/>
          <w:lang w:val="sr-Cyrl-RS"/>
        </w:rPr>
        <w:t>ом</w:t>
      </w:r>
      <w:r w:rsidR="00696FAE" w:rsidRPr="00BF3F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доставља се </w:t>
      </w:r>
      <w:r w:rsidR="004B0454">
        <w:rPr>
          <w:rFonts w:ascii="Times New Roman" w:hAnsi="Times New Roman"/>
          <w:sz w:val="24"/>
          <w:szCs w:val="24"/>
          <w:lang w:val="sr-Cyrl-RS"/>
        </w:rPr>
        <w:t xml:space="preserve">препоручено 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поштом </w:t>
      </w:r>
      <w:r w:rsidR="004B0454">
        <w:rPr>
          <w:rFonts w:ascii="Times New Roman" w:hAnsi="Times New Roman"/>
          <w:sz w:val="24"/>
          <w:szCs w:val="24"/>
          <w:lang w:val="sr-Cyrl-RS"/>
        </w:rPr>
        <w:t xml:space="preserve">или лично 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у затвореној коверти </w:t>
      </w:r>
      <w:proofErr w:type="spellStart"/>
      <w:r w:rsidR="00073DC5" w:rsidRPr="00BF3F5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073DC5" w:rsidRPr="00BF3F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3DC5" w:rsidRPr="00BF3F54">
        <w:rPr>
          <w:rFonts w:ascii="Times New Roman" w:hAnsi="Times New Roman"/>
          <w:color w:val="000000"/>
          <w:sz w:val="24"/>
          <w:szCs w:val="24"/>
        </w:rPr>
        <w:t>адресу</w:t>
      </w:r>
      <w:proofErr w:type="spellEnd"/>
      <w:r w:rsidR="00073DC5" w:rsidRPr="00BF3F5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73DC5" w:rsidRPr="00BF3F5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Министарство привреде, </w:t>
      </w:r>
      <w:r w:rsidR="00696FAE" w:rsidRPr="004B0454">
        <w:rPr>
          <w:rFonts w:ascii="Times New Roman" w:hAnsi="Times New Roman"/>
          <w:sz w:val="24"/>
          <w:szCs w:val="24"/>
          <w:lang w:val="sr-Cyrl-RS"/>
        </w:rPr>
        <w:t>Сектор за развој малих и средњих предузећа и предузетништво,</w:t>
      </w:r>
      <w:r w:rsidR="00696FAE" w:rsidRPr="001047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3DC5" w:rsidRPr="00BF3F54">
        <w:rPr>
          <w:rFonts w:ascii="Times New Roman" w:hAnsi="Times New Roman"/>
          <w:color w:val="000000"/>
          <w:sz w:val="24"/>
          <w:szCs w:val="24"/>
          <w:lang w:val="sr-Cyrl-RS"/>
        </w:rPr>
        <w:t>Кнеза Милоша 20, 11000 Београд</w:t>
      </w:r>
      <w:r w:rsidR="00696FAE" w:rsidRPr="00BF3F54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073DC5" w:rsidRPr="00BF3F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3DC5" w:rsidRPr="00BF3F54">
        <w:rPr>
          <w:rFonts w:ascii="Times New Roman" w:hAnsi="Times New Roman"/>
          <w:b/>
          <w:sz w:val="24"/>
          <w:szCs w:val="24"/>
          <w:lang w:val="sr-Cyrl-RS"/>
        </w:rPr>
        <w:t>са следећим текстом:</w:t>
      </w:r>
      <w:r w:rsidR="00696FAE" w:rsidRPr="00BF3F54">
        <w:rPr>
          <w:rFonts w:ascii="Times New Roman" w:hAnsi="Times New Roman"/>
          <w:b/>
          <w:sz w:val="24"/>
          <w:szCs w:val="24"/>
          <w:lang w:val="sr-Cyrl-RS"/>
        </w:rPr>
        <w:t xml:space="preserve"> ПРИЈАВА </w:t>
      </w:r>
      <w:bookmarkStart w:id="1" w:name="_Hlk170473653"/>
      <w:r w:rsidR="00696FAE" w:rsidRPr="00BF3F54">
        <w:rPr>
          <w:rFonts w:ascii="Times New Roman" w:hAnsi="Times New Roman"/>
          <w:b/>
          <w:sz w:val="24"/>
          <w:szCs w:val="24"/>
          <w:lang w:val="sr-Cyrl-RS"/>
        </w:rPr>
        <w:t xml:space="preserve">за Програм подршке </w:t>
      </w:r>
      <w:r w:rsidR="00696FAE" w:rsidRPr="00BF3F54">
        <w:rPr>
          <w:rFonts w:ascii="Times New Roman" w:hAnsi="Times New Roman"/>
          <w:b/>
          <w:sz w:val="24"/>
          <w:szCs w:val="24"/>
          <w:lang w:val="sr-Cyrl-CS"/>
        </w:rPr>
        <w:t>развоју старих и уметничких заната</w:t>
      </w:r>
      <w:r w:rsidR="00696FAE" w:rsidRPr="00BF3F54">
        <w:rPr>
          <w:rFonts w:ascii="Times New Roman" w:hAnsi="Times New Roman"/>
          <w:b/>
          <w:sz w:val="24"/>
          <w:szCs w:val="24"/>
        </w:rPr>
        <w:t xml:space="preserve"> </w:t>
      </w:r>
      <w:r w:rsidR="00696FAE" w:rsidRPr="00BF3F54">
        <w:rPr>
          <w:rFonts w:ascii="Times New Roman" w:hAnsi="Times New Roman"/>
          <w:b/>
          <w:sz w:val="24"/>
          <w:szCs w:val="24"/>
          <w:lang w:val="sr-Cyrl-RS"/>
        </w:rPr>
        <w:t>и послова домаће радиности у</w:t>
      </w:r>
      <w:r w:rsidR="00696FAE" w:rsidRPr="00BF3F54">
        <w:rPr>
          <w:rFonts w:ascii="Times New Roman" w:hAnsi="Times New Roman"/>
          <w:b/>
          <w:sz w:val="24"/>
          <w:szCs w:val="24"/>
        </w:rPr>
        <w:t xml:space="preserve"> 202</w:t>
      </w:r>
      <w:r w:rsidR="002F7368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696FAE" w:rsidRPr="00BF3F54">
        <w:rPr>
          <w:rFonts w:ascii="Times New Roman" w:hAnsi="Times New Roman"/>
          <w:b/>
          <w:sz w:val="24"/>
          <w:szCs w:val="24"/>
        </w:rPr>
        <w:t xml:space="preserve">. </w:t>
      </w:r>
      <w:r w:rsidR="00696FAE" w:rsidRPr="008778F3">
        <w:rPr>
          <w:rFonts w:ascii="Times New Roman" w:hAnsi="Times New Roman"/>
          <w:b/>
          <w:sz w:val="24"/>
          <w:szCs w:val="24"/>
          <w:lang w:val="sr-Cyrl-RS"/>
        </w:rPr>
        <w:t>години</w:t>
      </w:r>
      <w:bookmarkEnd w:id="1"/>
      <w:r w:rsidR="00696FAE" w:rsidRPr="008778F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4B0454">
        <w:rPr>
          <w:rFonts w:ascii="Times New Roman" w:hAnsi="Times New Roman"/>
          <w:sz w:val="24"/>
          <w:szCs w:val="24"/>
          <w:lang w:val="sr-Cyrl-RS"/>
        </w:rPr>
        <w:t>пуним називом и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 адресом </w:t>
      </w:r>
      <w:r w:rsidR="004B0454">
        <w:rPr>
          <w:rFonts w:ascii="Times New Roman" w:hAnsi="Times New Roman"/>
          <w:sz w:val="24"/>
          <w:szCs w:val="24"/>
          <w:lang w:val="sr-Cyrl-RS"/>
        </w:rPr>
        <w:t>привредног субјекта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 на полеђини коверте</w:t>
      </w:r>
      <w:r w:rsidR="008778F3" w:rsidRPr="008778F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>и назнаком</w:t>
      </w:r>
      <w:r w:rsidR="008778F3" w:rsidRPr="008778F3">
        <w:rPr>
          <w:rFonts w:ascii="Times New Roman" w:hAnsi="Times New Roman"/>
          <w:b/>
          <w:sz w:val="24"/>
          <w:szCs w:val="24"/>
          <w:lang w:val="sr-Cyrl-RS"/>
        </w:rPr>
        <w:t xml:space="preserve"> НЕ ОТВАРАТИ</w:t>
      </w:r>
      <w:r w:rsidR="008778F3" w:rsidRPr="008778F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778F3" w:rsidRPr="008778F3" w:rsidRDefault="008778F3" w:rsidP="008778F3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val="sr-Cyrl-RS"/>
        </w:rPr>
      </w:pPr>
      <w:r w:rsidRPr="008778F3">
        <w:rPr>
          <w:rFonts w:ascii="Times New Roman" w:hAnsi="Times New Roman"/>
          <w:sz w:val="24"/>
          <w:szCs w:val="24"/>
          <w:lang w:val="sr-Cyrl-RS"/>
        </w:rPr>
        <w:t>Пријаве које на коверти не садрже наведену назнаку биће аутоматски дисквалификоване.</w:t>
      </w:r>
    </w:p>
    <w:p w:rsidR="00BF3F54" w:rsidRPr="00F76303" w:rsidRDefault="00BF3F54" w:rsidP="008778F3">
      <w:pPr>
        <w:spacing w:before="120" w:after="0" w:line="240" w:lineRule="auto"/>
        <w:ind w:firstLine="482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76303">
        <w:rPr>
          <w:rFonts w:ascii="Times New Roman" w:hAnsi="Times New Roman"/>
          <w:b/>
          <w:sz w:val="24"/>
          <w:szCs w:val="24"/>
          <w:lang w:val="sr-Cyrl-RS"/>
        </w:rPr>
        <w:t xml:space="preserve">Јавни позив је </w:t>
      </w:r>
      <w:r w:rsidR="0048734F" w:rsidRPr="00F76303">
        <w:rPr>
          <w:rFonts w:ascii="Times New Roman" w:hAnsi="Times New Roman"/>
          <w:b/>
          <w:sz w:val="24"/>
          <w:szCs w:val="24"/>
          <w:lang w:val="sr-Cyrl-RS"/>
        </w:rPr>
        <w:t xml:space="preserve">отворен </w:t>
      </w:r>
      <w:r w:rsidRPr="00F76303">
        <w:rPr>
          <w:rFonts w:ascii="Times New Roman" w:hAnsi="Times New Roman"/>
          <w:b/>
          <w:sz w:val="24"/>
          <w:szCs w:val="24"/>
          <w:lang w:val="sr-Cyrl-RS"/>
        </w:rPr>
        <w:t xml:space="preserve">до </w:t>
      </w:r>
      <w:r w:rsidR="00F76303" w:rsidRPr="00F76303">
        <w:rPr>
          <w:rFonts w:ascii="Times New Roman" w:hAnsi="Times New Roman"/>
          <w:b/>
          <w:sz w:val="24"/>
          <w:szCs w:val="24"/>
          <w:lang w:val="sr-Latn-RS"/>
        </w:rPr>
        <w:t xml:space="preserve">24. </w:t>
      </w:r>
      <w:r w:rsidR="00F76303" w:rsidRPr="00F76303">
        <w:rPr>
          <w:rFonts w:ascii="Times New Roman" w:hAnsi="Times New Roman"/>
          <w:b/>
          <w:sz w:val="24"/>
          <w:szCs w:val="24"/>
          <w:lang w:val="sr-Cyrl-RS"/>
        </w:rPr>
        <w:t xml:space="preserve">октобра </w:t>
      </w:r>
      <w:r w:rsidRPr="00F76303">
        <w:rPr>
          <w:rFonts w:ascii="Times New Roman" w:hAnsi="Times New Roman"/>
          <w:b/>
          <w:sz w:val="24"/>
          <w:szCs w:val="24"/>
          <w:lang w:val="sr-Cyrl-RS"/>
        </w:rPr>
        <w:t>202</w:t>
      </w:r>
      <w:r w:rsidR="002F7368" w:rsidRPr="00F76303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F76303">
        <w:rPr>
          <w:rFonts w:ascii="Times New Roman" w:hAnsi="Times New Roman"/>
          <w:b/>
          <w:sz w:val="24"/>
          <w:szCs w:val="24"/>
          <w:lang w:val="sr-Cyrl-RS"/>
        </w:rPr>
        <w:t>. године.</w:t>
      </w:r>
    </w:p>
    <w:p w:rsidR="00F041F6" w:rsidRPr="00BF3F54" w:rsidRDefault="00F76303" w:rsidP="00F76303">
      <w:pPr>
        <w:spacing w:before="120" w:after="0" w:line="240" w:lineRule="auto"/>
        <w:ind w:firstLine="48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76303">
        <w:rPr>
          <w:rFonts w:ascii="Times New Roman" w:hAnsi="Times New Roman"/>
          <w:sz w:val="24"/>
          <w:szCs w:val="24"/>
        </w:rPr>
        <w:t>Конкурсна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6303">
        <w:rPr>
          <w:rFonts w:ascii="Times New Roman" w:hAnsi="Times New Roman"/>
          <w:sz w:val="24"/>
          <w:szCs w:val="24"/>
        </w:rPr>
        <w:t>комплетна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информација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76303">
        <w:rPr>
          <w:rFonts w:ascii="Times New Roman" w:hAnsi="Times New Roman"/>
          <w:sz w:val="24"/>
          <w:szCs w:val="24"/>
        </w:rPr>
        <w:t>свим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битним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елементима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6303">
        <w:rPr>
          <w:rFonts w:ascii="Times New Roman" w:hAnsi="Times New Roman"/>
          <w:sz w:val="24"/>
          <w:szCs w:val="24"/>
        </w:rPr>
        <w:t>правилима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за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учешће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76303">
        <w:rPr>
          <w:rFonts w:ascii="Times New Roman" w:hAnsi="Times New Roman"/>
          <w:sz w:val="24"/>
          <w:szCs w:val="24"/>
        </w:rPr>
        <w:t>овом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јавном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позиву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могу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се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са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странe</w:t>
      </w:r>
      <w:proofErr w:type="spellEnd"/>
      <w:r w:rsidRPr="00F76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303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F76303">
        <w:rPr>
          <w:rFonts w:ascii="Times New Roman" w:hAnsi="Times New Roman"/>
          <w:sz w:val="24"/>
          <w:szCs w:val="24"/>
        </w:rPr>
        <w:t>: https://www.privreda.gov.rs/</w:t>
      </w:r>
    </w:p>
    <w:p w:rsidR="006212CD" w:rsidRDefault="006212CD"/>
    <w:sectPr w:rsidR="006212CD" w:rsidSect="00953769">
      <w:footerReference w:type="default" r:id="rId8"/>
      <w:pgSz w:w="11906" w:h="16838" w:code="9"/>
      <w:pgMar w:top="1304" w:right="1304" w:bottom="1304" w:left="130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8A" w:rsidRDefault="00691B8A" w:rsidP="00034996">
      <w:pPr>
        <w:spacing w:after="0" w:line="240" w:lineRule="auto"/>
      </w:pPr>
      <w:r>
        <w:separator/>
      </w:r>
    </w:p>
  </w:endnote>
  <w:endnote w:type="continuationSeparator" w:id="0">
    <w:p w:rsidR="00691B8A" w:rsidRDefault="00691B8A" w:rsidP="000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26533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BE0732" w:rsidRPr="00B96167" w:rsidRDefault="00BE0732">
        <w:pPr>
          <w:pStyle w:val="Footer"/>
          <w:jc w:val="right"/>
          <w:rPr>
            <w:rFonts w:ascii="Times New Roman" w:hAnsi="Times New Roman"/>
          </w:rPr>
        </w:pPr>
        <w:r w:rsidRPr="00B96167">
          <w:rPr>
            <w:rFonts w:ascii="Times New Roman" w:hAnsi="Times New Roman"/>
          </w:rPr>
          <w:fldChar w:fldCharType="begin"/>
        </w:r>
        <w:r w:rsidRPr="00B96167">
          <w:rPr>
            <w:rFonts w:ascii="Times New Roman" w:hAnsi="Times New Roman"/>
          </w:rPr>
          <w:instrText xml:space="preserve"> PAGE   \* MERGEFORMAT </w:instrText>
        </w:r>
        <w:r w:rsidRPr="00B96167">
          <w:rPr>
            <w:rFonts w:ascii="Times New Roman" w:hAnsi="Times New Roman"/>
          </w:rPr>
          <w:fldChar w:fldCharType="separate"/>
        </w:r>
        <w:r w:rsidR="005F278C">
          <w:rPr>
            <w:rFonts w:ascii="Times New Roman" w:hAnsi="Times New Roman"/>
            <w:noProof/>
          </w:rPr>
          <w:t>2</w:t>
        </w:r>
        <w:r w:rsidRPr="00B96167">
          <w:rPr>
            <w:rFonts w:ascii="Times New Roman" w:hAnsi="Times New Roman"/>
            <w:noProof/>
          </w:rPr>
          <w:fldChar w:fldCharType="end"/>
        </w:r>
      </w:p>
    </w:sdtContent>
  </w:sdt>
  <w:p w:rsidR="00BE0732" w:rsidRDefault="00BE0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8A" w:rsidRDefault="00691B8A" w:rsidP="00034996">
      <w:pPr>
        <w:spacing w:after="0" w:line="240" w:lineRule="auto"/>
      </w:pPr>
      <w:r>
        <w:separator/>
      </w:r>
    </w:p>
  </w:footnote>
  <w:footnote w:type="continuationSeparator" w:id="0">
    <w:p w:rsidR="00691B8A" w:rsidRDefault="00691B8A" w:rsidP="0003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D128B"/>
    <w:multiLevelType w:val="hybridMultilevel"/>
    <w:tmpl w:val="00BA5592"/>
    <w:lvl w:ilvl="0" w:tplc="D208F6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1B71EA3"/>
    <w:multiLevelType w:val="hybridMultilevel"/>
    <w:tmpl w:val="9870A800"/>
    <w:lvl w:ilvl="0" w:tplc="06AEB8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D563D"/>
    <w:multiLevelType w:val="hybridMultilevel"/>
    <w:tmpl w:val="5A7A6DB4"/>
    <w:lvl w:ilvl="0" w:tplc="A538C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E24DC4"/>
    <w:multiLevelType w:val="hybridMultilevel"/>
    <w:tmpl w:val="5B6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F6"/>
    <w:rsid w:val="0000682F"/>
    <w:rsid w:val="00031802"/>
    <w:rsid w:val="00034996"/>
    <w:rsid w:val="00073DC5"/>
    <w:rsid w:val="00104705"/>
    <w:rsid w:val="0013313C"/>
    <w:rsid w:val="001463EB"/>
    <w:rsid w:val="001A33F0"/>
    <w:rsid w:val="001C65ED"/>
    <w:rsid w:val="002123D3"/>
    <w:rsid w:val="00240D49"/>
    <w:rsid w:val="00287806"/>
    <w:rsid w:val="002B3F71"/>
    <w:rsid w:val="002C1DD1"/>
    <w:rsid w:val="002E0C25"/>
    <w:rsid w:val="002F128F"/>
    <w:rsid w:val="002F7368"/>
    <w:rsid w:val="0030381C"/>
    <w:rsid w:val="00303AAB"/>
    <w:rsid w:val="00303C85"/>
    <w:rsid w:val="0031523D"/>
    <w:rsid w:val="00325B01"/>
    <w:rsid w:val="003348F0"/>
    <w:rsid w:val="00351B51"/>
    <w:rsid w:val="00402D9A"/>
    <w:rsid w:val="004206CE"/>
    <w:rsid w:val="004541F4"/>
    <w:rsid w:val="00477718"/>
    <w:rsid w:val="0048734F"/>
    <w:rsid w:val="00492518"/>
    <w:rsid w:val="004B0454"/>
    <w:rsid w:val="004C6007"/>
    <w:rsid w:val="004E2495"/>
    <w:rsid w:val="0058291C"/>
    <w:rsid w:val="005D387F"/>
    <w:rsid w:val="005F278C"/>
    <w:rsid w:val="006212CD"/>
    <w:rsid w:val="00622B17"/>
    <w:rsid w:val="00656B3F"/>
    <w:rsid w:val="00662A3F"/>
    <w:rsid w:val="00691B8A"/>
    <w:rsid w:val="00696FAE"/>
    <w:rsid w:val="006B1C60"/>
    <w:rsid w:val="006F609E"/>
    <w:rsid w:val="007033D4"/>
    <w:rsid w:val="0070538B"/>
    <w:rsid w:val="00716C0E"/>
    <w:rsid w:val="00772412"/>
    <w:rsid w:val="00807040"/>
    <w:rsid w:val="00825866"/>
    <w:rsid w:val="00876458"/>
    <w:rsid w:val="008778F3"/>
    <w:rsid w:val="00953769"/>
    <w:rsid w:val="00956DE6"/>
    <w:rsid w:val="00986508"/>
    <w:rsid w:val="00A04DB5"/>
    <w:rsid w:val="00A26E95"/>
    <w:rsid w:val="00A34A26"/>
    <w:rsid w:val="00AA7789"/>
    <w:rsid w:val="00AA7933"/>
    <w:rsid w:val="00AF3D4B"/>
    <w:rsid w:val="00B06766"/>
    <w:rsid w:val="00B90649"/>
    <w:rsid w:val="00B96167"/>
    <w:rsid w:val="00BE0732"/>
    <w:rsid w:val="00BF3F54"/>
    <w:rsid w:val="00C14F5E"/>
    <w:rsid w:val="00C4147C"/>
    <w:rsid w:val="00C47EF7"/>
    <w:rsid w:val="00D926BF"/>
    <w:rsid w:val="00DA4BA4"/>
    <w:rsid w:val="00E24E51"/>
    <w:rsid w:val="00E62BB5"/>
    <w:rsid w:val="00EA6E34"/>
    <w:rsid w:val="00EB1D62"/>
    <w:rsid w:val="00EB2E04"/>
    <w:rsid w:val="00EE6E2E"/>
    <w:rsid w:val="00EF1C33"/>
    <w:rsid w:val="00EF20F7"/>
    <w:rsid w:val="00F0361D"/>
    <w:rsid w:val="00F041F6"/>
    <w:rsid w:val="00F14727"/>
    <w:rsid w:val="00F2409B"/>
    <w:rsid w:val="00F279D2"/>
    <w:rsid w:val="00F34311"/>
    <w:rsid w:val="00F359D2"/>
    <w:rsid w:val="00F75FC0"/>
    <w:rsid w:val="00F76303"/>
    <w:rsid w:val="00F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C0E543"/>
  <w15:chartTrackingRefBased/>
  <w15:docId w15:val="{53B20017-B624-4ECC-B717-B1C27D7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1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F041F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4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F6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F041F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34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96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3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Simeunović</dc:creator>
  <cp:keywords/>
  <dc:description/>
  <cp:lastModifiedBy>Marko Zelić</cp:lastModifiedBy>
  <cp:revision>22</cp:revision>
  <cp:lastPrinted>2024-07-09T09:08:00Z</cp:lastPrinted>
  <dcterms:created xsi:type="dcterms:W3CDTF">2024-07-09T08:40:00Z</dcterms:created>
  <dcterms:modified xsi:type="dcterms:W3CDTF">2025-09-22T07:09:00Z</dcterms:modified>
</cp:coreProperties>
</file>