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1631" w14:textId="77777777" w:rsidR="00F24C31" w:rsidRDefault="00584307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AC75388" w14:textId="77777777" w:rsidR="00F24C31" w:rsidRDefault="00584307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BDC5A73" w14:textId="77777777" w:rsidR="00F24C31" w:rsidRDefault="00584307">
      <w:pPr>
        <w:spacing w:after="0" w:line="259" w:lineRule="auto"/>
        <w:ind w:left="2652" w:firstLine="0"/>
      </w:pPr>
      <w:r>
        <w:rPr>
          <w:b/>
          <w:sz w:val="28"/>
        </w:rPr>
        <w:t xml:space="preserve">    </w:t>
      </w:r>
    </w:p>
    <w:p w14:paraId="7F86EA01" w14:textId="56E84D92" w:rsidR="00F24C31" w:rsidRDefault="00584307">
      <w:pPr>
        <w:spacing w:after="18" w:line="259" w:lineRule="auto"/>
        <w:ind w:left="84" w:firstLine="0"/>
        <w:jc w:val="center"/>
      </w:pPr>
      <w:r>
        <w:rPr>
          <w:sz w:val="28"/>
        </w:rPr>
        <w:t xml:space="preserve"> </w:t>
      </w:r>
      <w:r w:rsidR="00654112">
        <w:rPr>
          <w:sz w:val="28"/>
        </w:rPr>
        <w:t xml:space="preserve">   </w:t>
      </w:r>
    </w:p>
    <w:p w14:paraId="75CC2EDB" w14:textId="1E325FFD" w:rsidR="00F24C31" w:rsidRDefault="00584307">
      <w:pPr>
        <w:spacing w:after="0" w:line="259" w:lineRule="auto"/>
        <w:ind w:left="4" w:firstLine="0"/>
        <w:jc w:val="center"/>
      </w:pPr>
      <w:r>
        <w:rPr>
          <w:b/>
          <w:i/>
          <w:sz w:val="28"/>
        </w:rPr>
        <w:t xml:space="preserve">САДРЖАЈ ИНВЕСТИЦИОНОГ ПРОГРАМА </w:t>
      </w:r>
    </w:p>
    <w:p w14:paraId="352E898F" w14:textId="77777777" w:rsidR="00F24C31" w:rsidRDefault="00584307">
      <w:pPr>
        <w:spacing w:after="0" w:line="259" w:lineRule="auto"/>
        <w:ind w:left="0" w:firstLine="0"/>
      </w:pPr>
      <w:r>
        <w:rPr>
          <w:sz w:val="28"/>
        </w:rPr>
        <w:t xml:space="preserve">  </w:t>
      </w:r>
      <w:r>
        <w:rPr>
          <w:sz w:val="28"/>
        </w:rPr>
        <w:tab/>
        <w:t xml:space="preserve">                           </w:t>
      </w:r>
      <w:r>
        <w:rPr>
          <w:b/>
          <w:sz w:val="28"/>
        </w:rPr>
        <w:t xml:space="preserve"> </w:t>
      </w:r>
    </w:p>
    <w:p w14:paraId="287839AB" w14:textId="76EE8C6A" w:rsidR="00B521C8" w:rsidRDefault="00584307">
      <w:pPr>
        <w:pStyle w:val="Heading1"/>
        <w:ind w:left="-5"/>
      </w:pPr>
      <w:r>
        <w:t xml:space="preserve">1. </w:t>
      </w:r>
      <w:r>
        <w:tab/>
        <w:t>ОПИС ПРОЈЕКТА И СВРХА ИНВЕСТИРАЊ</w:t>
      </w:r>
      <w:r w:rsidR="00804BCB">
        <w:t>A</w:t>
      </w:r>
    </w:p>
    <w:p w14:paraId="5560127B" w14:textId="274922E6" w:rsidR="00F24C31" w:rsidRDefault="00584307">
      <w:pPr>
        <w:pStyle w:val="Heading1"/>
        <w:ind w:left="-5"/>
      </w:pPr>
      <w:r>
        <w:t xml:space="preserve">2. </w:t>
      </w:r>
      <w:r>
        <w:tab/>
        <w:t xml:space="preserve">АНАЛИЗА РАЗВОЈНИХ МОГУЋНОСТИ И СПОСОБНОСТИ ИНВЕСТИТОРА </w:t>
      </w:r>
    </w:p>
    <w:p w14:paraId="61B1E939" w14:textId="77777777" w:rsidR="00F24C31" w:rsidRDefault="00584307">
      <w:r>
        <w:t xml:space="preserve">2.1.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инвеститору</w:t>
      </w:r>
      <w:proofErr w:type="spellEnd"/>
      <w:r>
        <w:t xml:space="preserve"> </w:t>
      </w:r>
    </w:p>
    <w:p w14:paraId="014D292C" w14:textId="77777777" w:rsidR="00F24C31" w:rsidRDefault="00584307">
      <w:pPr>
        <w:tabs>
          <w:tab w:val="center" w:pos="2835"/>
        </w:tabs>
        <w:ind w:left="-15" w:firstLine="0"/>
      </w:pPr>
      <w:r>
        <w:t xml:space="preserve"> </w:t>
      </w:r>
      <w:r>
        <w:tab/>
        <w:t xml:space="preserve">2.2.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тржишту</w:t>
      </w:r>
      <w:proofErr w:type="spellEnd"/>
      <w:r>
        <w:t xml:space="preserve"> </w:t>
      </w:r>
      <w:proofErr w:type="spellStart"/>
      <w:r>
        <w:t>пласмана</w:t>
      </w:r>
      <w:proofErr w:type="spellEnd"/>
      <w:r>
        <w:t xml:space="preserve"> и </w:t>
      </w:r>
      <w:proofErr w:type="spellStart"/>
      <w:r>
        <w:t>набавке</w:t>
      </w:r>
      <w:proofErr w:type="spellEnd"/>
      <w:r>
        <w:t xml:space="preserve"> </w:t>
      </w:r>
    </w:p>
    <w:p w14:paraId="08311AF6" w14:textId="77777777" w:rsidR="00F24C31" w:rsidRDefault="00584307">
      <w:pPr>
        <w:tabs>
          <w:tab w:val="center" w:pos="2070"/>
        </w:tabs>
        <w:ind w:left="-15" w:firstLine="0"/>
      </w:pPr>
      <w:r>
        <w:t xml:space="preserve"> </w:t>
      </w:r>
      <w:r>
        <w:tab/>
        <w:t xml:space="preserve">2.3. </w:t>
      </w:r>
      <w:proofErr w:type="spellStart"/>
      <w:r>
        <w:t>Инвестициона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</w:p>
    <w:p w14:paraId="5EE3F5A8" w14:textId="77777777" w:rsidR="00F24C31" w:rsidRDefault="00584307">
      <w:pPr>
        <w:tabs>
          <w:tab w:val="center" w:pos="2597"/>
        </w:tabs>
        <w:ind w:left="-15" w:firstLine="0"/>
      </w:pPr>
      <w:r>
        <w:t xml:space="preserve"> </w:t>
      </w:r>
      <w:r>
        <w:tab/>
        <w:t xml:space="preserve">2.4. </w:t>
      </w:r>
      <w:proofErr w:type="spellStart"/>
      <w:r>
        <w:t>Техничка</w:t>
      </w:r>
      <w:proofErr w:type="spellEnd"/>
      <w:r>
        <w:t xml:space="preserve"> и </w:t>
      </w:r>
      <w:proofErr w:type="spellStart"/>
      <w:r>
        <w:t>кадровска</w:t>
      </w:r>
      <w:proofErr w:type="spellEnd"/>
      <w:r>
        <w:t xml:space="preserve"> </w:t>
      </w:r>
      <w:proofErr w:type="spellStart"/>
      <w:r>
        <w:t>опремљеност</w:t>
      </w:r>
      <w:proofErr w:type="spellEnd"/>
      <w:r>
        <w:t xml:space="preserve"> </w:t>
      </w:r>
    </w:p>
    <w:p w14:paraId="6A540C67" w14:textId="77777777" w:rsidR="00F24C31" w:rsidRPr="00211D13" w:rsidRDefault="00584307">
      <w:pPr>
        <w:tabs>
          <w:tab w:val="center" w:pos="3684"/>
        </w:tabs>
        <w:ind w:left="-15" w:firstLine="0"/>
        <w:rPr>
          <w:color w:val="auto"/>
        </w:rPr>
      </w:pPr>
      <w:r>
        <w:t xml:space="preserve"> </w:t>
      </w:r>
      <w:r>
        <w:tab/>
      </w:r>
      <w:r w:rsidRPr="00211D13">
        <w:rPr>
          <w:color w:val="auto"/>
        </w:rPr>
        <w:t xml:space="preserve">2.5. </w:t>
      </w:r>
      <w:proofErr w:type="spellStart"/>
      <w:r w:rsidRPr="00211D13">
        <w:rPr>
          <w:color w:val="auto"/>
        </w:rPr>
        <w:t>Економско-финансијски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резултати-пословање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инвеститора</w:t>
      </w:r>
      <w:proofErr w:type="spellEnd"/>
      <w:r w:rsidRPr="00211D13">
        <w:rPr>
          <w:color w:val="auto"/>
        </w:rPr>
        <w:t xml:space="preserve"> </w:t>
      </w:r>
    </w:p>
    <w:p w14:paraId="356CAFD3" w14:textId="1962F708" w:rsidR="00F24C31" w:rsidRPr="00211D13" w:rsidRDefault="00584307">
      <w:pPr>
        <w:tabs>
          <w:tab w:val="center" w:pos="3951"/>
        </w:tabs>
        <w:ind w:left="-15" w:firstLine="0"/>
        <w:rPr>
          <w:color w:val="auto"/>
        </w:rPr>
      </w:pPr>
      <w:r w:rsidRPr="00211D13">
        <w:rPr>
          <w:color w:val="auto"/>
        </w:rPr>
        <w:t xml:space="preserve"> </w:t>
      </w:r>
      <w:r w:rsidRPr="00211D13">
        <w:rPr>
          <w:color w:val="auto"/>
        </w:rPr>
        <w:tab/>
        <w:t xml:space="preserve">2.6. </w:t>
      </w:r>
      <w:proofErr w:type="spellStart"/>
      <w:r w:rsidRPr="00211D13">
        <w:rPr>
          <w:color w:val="auto"/>
        </w:rPr>
        <w:t>Коначна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оцена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развојних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могућности</w:t>
      </w:r>
      <w:proofErr w:type="spellEnd"/>
      <w:r w:rsidRPr="00211D13">
        <w:rPr>
          <w:color w:val="auto"/>
        </w:rPr>
        <w:t xml:space="preserve"> и </w:t>
      </w:r>
      <w:proofErr w:type="spellStart"/>
      <w:r w:rsidRPr="00211D13">
        <w:rPr>
          <w:color w:val="auto"/>
        </w:rPr>
        <w:t>способности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инвеститора</w:t>
      </w:r>
      <w:proofErr w:type="spellEnd"/>
      <w:r w:rsidRPr="00211D13">
        <w:rPr>
          <w:color w:val="auto"/>
        </w:rPr>
        <w:t xml:space="preserve"> </w:t>
      </w:r>
    </w:p>
    <w:p w14:paraId="04AB9BEB" w14:textId="2C210BDE" w:rsidR="008F6B74" w:rsidRPr="00211D13" w:rsidRDefault="008F6B74">
      <w:pPr>
        <w:tabs>
          <w:tab w:val="center" w:pos="3951"/>
        </w:tabs>
        <w:ind w:left="-15" w:firstLine="0"/>
        <w:rPr>
          <w:color w:val="auto"/>
          <w:lang w:val="sr-Cyrl-RS"/>
        </w:rPr>
      </w:pPr>
      <w:r w:rsidRPr="00211D13">
        <w:rPr>
          <w:color w:val="auto"/>
        </w:rPr>
        <w:t xml:space="preserve">             2.7. Me</w:t>
      </w:r>
      <w:r w:rsidRPr="00211D13">
        <w:rPr>
          <w:color w:val="auto"/>
          <w:lang w:val="sr-Cyrl-RS"/>
        </w:rPr>
        <w:t>наџмент (искуство, образовање директора и власника)</w:t>
      </w:r>
    </w:p>
    <w:p w14:paraId="25A1F46A" w14:textId="77777777" w:rsidR="00F24C31" w:rsidRPr="00211D13" w:rsidRDefault="00584307">
      <w:pPr>
        <w:pStyle w:val="Heading1"/>
        <w:tabs>
          <w:tab w:val="center" w:pos="1871"/>
        </w:tabs>
        <w:ind w:left="-15" w:firstLine="0"/>
        <w:rPr>
          <w:color w:val="auto"/>
        </w:rPr>
      </w:pPr>
      <w:r w:rsidRPr="00211D13">
        <w:rPr>
          <w:color w:val="auto"/>
        </w:rPr>
        <w:t xml:space="preserve">3. </w:t>
      </w:r>
      <w:r w:rsidRPr="00211D13">
        <w:rPr>
          <w:color w:val="auto"/>
        </w:rPr>
        <w:tab/>
        <w:t xml:space="preserve">АНАЛИЗА ТРЖИШТА </w:t>
      </w:r>
    </w:p>
    <w:p w14:paraId="512A5A47" w14:textId="77777777" w:rsidR="00F24C31" w:rsidRPr="00211D13" w:rsidRDefault="00584307">
      <w:pPr>
        <w:rPr>
          <w:color w:val="auto"/>
        </w:rPr>
      </w:pPr>
      <w:r w:rsidRPr="00211D13">
        <w:rPr>
          <w:color w:val="auto"/>
        </w:rPr>
        <w:t xml:space="preserve">3.1. </w:t>
      </w:r>
      <w:proofErr w:type="spellStart"/>
      <w:r w:rsidRPr="00211D13">
        <w:rPr>
          <w:color w:val="auto"/>
        </w:rPr>
        <w:t>Тржиште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продаје</w:t>
      </w:r>
      <w:proofErr w:type="spellEnd"/>
      <w:r w:rsidRPr="00211D13">
        <w:rPr>
          <w:color w:val="auto"/>
        </w:rPr>
        <w:t xml:space="preserve"> (</w:t>
      </w:r>
      <w:proofErr w:type="spellStart"/>
      <w:r w:rsidRPr="00211D13">
        <w:rPr>
          <w:color w:val="auto"/>
        </w:rPr>
        <w:t>величина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тржишта</w:t>
      </w:r>
      <w:proofErr w:type="spellEnd"/>
      <w:r w:rsidRPr="00211D13">
        <w:rPr>
          <w:color w:val="auto"/>
        </w:rPr>
        <w:t xml:space="preserve">, </w:t>
      </w:r>
      <w:proofErr w:type="spellStart"/>
      <w:r w:rsidRPr="00211D13">
        <w:rPr>
          <w:color w:val="auto"/>
        </w:rPr>
        <w:t>обим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извоза</w:t>
      </w:r>
      <w:proofErr w:type="spellEnd"/>
      <w:r w:rsidRPr="00211D13">
        <w:rPr>
          <w:color w:val="auto"/>
        </w:rPr>
        <w:t xml:space="preserve">, </w:t>
      </w:r>
      <w:proofErr w:type="spellStart"/>
      <w:r w:rsidRPr="00211D13">
        <w:rPr>
          <w:color w:val="auto"/>
        </w:rPr>
        <w:t>увоза</w:t>
      </w:r>
      <w:proofErr w:type="spellEnd"/>
      <w:r w:rsidRPr="00211D13">
        <w:rPr>
          <w:color w:val="auto"/>
        </w:rPr>
        <w:t xml:space="preserve"> и </w:t>
      </w:r>
      <w:proofErr w:type="spellStart"/>
      <w:r w:rsidRPr="00211D13">
        <w:rPr>
          <w:color w:val="auto"/>
        </w:rPr>
        <w:t>потрошње</w:t>
      </w:r>
      <w:proofErr w:type="spellEnd"/>
      <w:r w:rsidRPr="00211D13">
        <w:rPr>
          <w:color w:val="auto"/>
        </w:rPr>
        <w:t xml:space="preserve">, </w:t>
      </w:r>
      <w:proofErr w:type="spellStart"/>
      <w:r w:rsidRPr="00211D13">
        <w:rPr>
          <w:color w:val="auto"/>
        </w:rPr>
        <w:t>конкуренција</w:t>
      </w:r>
      <w:proofErr w:type="spellEnd"/>
      <w:r w:rsidRPr="00211D13">
        <w:rPr>
          <w:color w:val="auto"/>
        </w:rPr>
        <w:t xml:space="preserve">, </w:t>
      </w:r>
      <w:proofErr w:type="spellStart"/>
      <w:r w:rsidRPr="00211D13">
        <w:rPr>
          <w:color w:val="auto"/>
        </w:rPr>
        <w:t>дистрибутивна</w:t>
      </w:r>
      <w:proofErr w:type="spellEnd"/>
      <w:r w:rsidRPr="00211D13">
        <w:rPr>
          <w:color w:val="auto"/>
        </w:rPr>
        <w:t xml:space="preserve"> </w:t>
      </w:r>
      <w:proofErr w:type="spellStart"/>
      <w:r w:rsidRPr="00211D13">
        <w:rPr>
          <w:color w:val="auto"/>
        </w:rPr>
        <w:t>мрежа</w:t>
      </w:r>
      <w:proofErr w:type="spellEnd"/>
      <w:r w:rsidRPr="00211D13">
        <w:rPr>
          <w:color w:val="auto"/>
        </w:rPr>
        <w:t xml:space="preserve">, </w:t>
      </w:r>
      <w:proofErr w:type="spellStart"/>
      <w:r w:rsidRPr="00211D13">
        <w:rPr>
          <w:color w:val="auto"/>
        </w:rPr>
        <w:t>цене</w:t>
      </w:r>
      <w:proofErr w:type="spellEnd"/>
      <w:r w:rsidRPr="00211D13">
        <w:rPr>
          <w:color w:val="auto"/>
        </w:rPr>
        <w:t xml:space="preserve">) </w:t>
      </w:r>
    </w:p>
    <w:p w14:paraId="60D6327A" w14:textId="4B1438CD" w:rsidR="00F24C31" w:rsidRPr="00211D13" w:rsidRDefault="008F6B74">
      <w:pPr>
        <w:ind w:left="705" w:hanging="720"/>
        <w:rPr>
          <w:color w:val="auto"/>
        </w:rPr>
      </w:pPr>
      <w:r w:rsidRPr="00211D13">
        <w:rPr>
          <w:color w:val="auto"/>
          <w:lang w:val="sr-Cyrl-RS"/>
        </w:rPr>
        <w:t xml:space="preserve">             </w:t>
      </w:r>
      <w:r w:rsidR="00584307" w:rsidRPr="00211D13">
        <w:rPr>
          <w:color w:val="auto"/>
        </w:rPr>
        <w:t xml:space="preserve">3.2. </w:t>
      </w:r>
      <w:proofErr w:type="spellStart"/>
      <w:r w:rsidR="00584307" w:rsidRPr="00211D13">
        <w:rPr>
          <w:color w:val="auto"/>
        </w:rPr>
        <w:t>Тржиште</w:t>
      </w:r>
      <w:proofErr w:type="spellEnd"/>
      <w:r w:rsidR="00584307" w:rsidRPr="00211D13">
        <w:rPr>
          <w:color w:val="auto"/>
        </w:rPr>
        <w:t xml:space="preserve"> </w:t>
      </w:r>
      <w:proofErr w:type="spellStart"/>
      <w:r w:rsidR="00584307" w:rsidRPr="00211D13">
        <w:rPr>
          <w:color w:val="auto"/>
        </w:rPr>
        <w:t>набавке</w:t>
      </w:r>
      <w:proofErr w:type="spellEnd"/>
      <w:r w:rsidR="00584307" w:rsidRPr="00211D13">
        <w:rPr>
          <w:color w:val="auto"/>
        </w:rPr>
        <w:t xml:space="preserve"> (</w:t>
      </w:r>
      <w:proofErr w:type="spellStart"/>
      <w:r w:rsidR="00584307" w:rsidRPr="00211D13">
        <w:rPr>
          <w:color w:val="auto"/>
        </w:rPr>
        <w:t>основне</w:t>
      </w:r>
      <w:proofErr w:type="spellEnd"/>
      <w:r w:rsidR="00584307" w:rsidRPr="00211D13">
        <w:rPr>
          <w:color w:val="auto"/>
        </w:rPr>
        <w:t xml:space="preserve"> и </w:t>
      </w:r>
      <w:proofErr w:type="spellStart"/>
      <w:r w:rsidR="00584307" w:rsidRPr="00211D13">
        <w:rPr>
          <w:color w:val="auto"/>
        </w:rPr>
        <w:t>помоћне</w:t>
      </w:r>
      <w:proofErr w:type="spellEnd"/>
      <w:r w:rsidR="00584307" w:rsidRPr="00211D13">
        <w:rPr>
          <w:color w:val="auto"/>
        </w:rPr>
        <w:t xml:space="preserve"> </w:t>
      </w:r>
      <w:proofErr w:type="spellStart"/>
      <w:r w:rsidR="00584307" w:rsidRPr="00211D13">
        <w:rPr>
          <w:color w:val="auto"/>
        </w:rPr>
        <w:t>сировине</w:t>
      </w:r>
      <w:proofErr w:type="spellEnd"/>
      <w:r w:rsidR="00584307" w:rsidRPr="00211D13">
        <w:rPr>
          <w:color w:val="auto"/>
        </w:rPr>
        <w:t xml:space="preserve">, </w:t>
      </w:r>
      <w:proofErr w:type="spellStart"/>
      <w:r w:rsidR="00584307" w:rsidRPr="00211D13">
        <w:rPr>
          <w:color w:val="auto"/>
        </w:rPr>
        <w:t>канали</w:t>
      </w:r>
      <w:proofErr w:type="spellEnd"/>
      <w:r w:rsidR="00584307" w:rsidRPr="00211D13">
        <w:rPr>
          <w:color w:val="auto"/>
        </w:rPr>
        <w:t xml:space="preserve"> </w:t>
      </w:r>
      <w:proofErr w:type="spellStart"/>
      <w:r w:rsidR="00584307" w:rsidRPr="00211D13">
        <w:rPr>
          <w:color w:val="auto"/>
        </w:rPr>
        <w:t>набавке</w:t>
      </w:r>
      <w:proofErr w:type="spellEnd"/>
      <w:r w:rsidR="00584307" w:rsidRPr="00211D13">
        <w:rPr>
          <w:color w:val="auto"/>
        </w:rPr>
        <w:t xml:space="preserve">, </w:t>
      </w:r>
      <w:proofErr w:type="spellStart"/>
      <w:r w:rsidR="00584307" w:rsidRPr="00211D13">
        <w:rPr>
          <w:color w:val="auto"/>
        </w:rPr>
        <w:t>највећи</w:t>
      </w:r>
      <w:proofErr w:type="spellEnd"/>
      <w:r w:rsidR="00584307" w:rsidRPr="00211D13">
        <w:rPr>
          <w:color w:val="auto"/>
        </w:rPr>
        <w:t xml:space="preserve"> </w:t>
      </w:r>
      <w:proofErr w:type="spellStart"/>
      <w:r w:rsidR="00584307" w:rsidRPr="00211D13">
        <w:rPr>
          <w:color w:val="auto"/>
        </w:rPr>
        <w:t>добављачидомаће</w:t>
      </w:r>
      <w:proofErr w:type="spellEnd"/>
      <w:r w:rsidR="00584307" w:rsidRPr="00211D13">
        <w:rPr>
          <w:color w:val="auto"/>
        </w:rPr>
        <w:t xml:space="preserve"> </w:t>
      </w:r>
      <w:proofErr w:type="spellStart"/>
      <w:r w:rsidR="00584307" w:rsidRPr="00211D13">
        <w:rPr>
          <w:color w:val="auto"/>
        </w:rPr>
        <w:t>тржиште</w:t>
      </w:r>
      <w:proofErr w:type="spellEnd"/>
      <w:r w:rsidR="00584307" w:rsidRPr="00211D13">
        <w:rPr>
          <w:color w:val="auto"/>
        </w:rPr>
        <w:t xml:space="preserve">, </w:t>
      </w:r>
      <w:proofErr w:type="spellStart"/>
      <w:r w:rsidR="00584307" w:rsidRPr="00211D13">
        <w:rPr>
          <w:color w:val="auto"/>
        </w:rPr>
        <w:t>увоз</w:t>
      </w:r>
      <w:proofErr w:type="spellEnd"/>
      <w:r w:rsidR="00584307" w:rsidRPr="00211D13">
        <w:rPr>
          <w:color w:val="auto"/>
        </w:rPr>
        <w:t xml:space="preserve">) </w:t>
      </w:r>
    </w:p>
    <w:p w14:paraId="61D3F121" w14:textId="146C411F" w:rsidR="008F6B74" w:rsidRPr="00211D13" w:rsidRDefault="008F6B74">
      <w:pPr>
        <w:ind w:left="705" w:hanging="720"/>
        <w:rPr>
          <w:color w:val="auto"/>
          <w:lang w:val="sr-Cyrl-RS"/>
        </w:rPr>
      </w:pPr>
      <w:r w:rsidRPr="00211D13">
        <w:rPr>
          <w:color w:val="auto"/>
          <w:lang w:val="sr-Cyrl-RS"/>
        </w:rPr>
        <w:t xml:space="preserve">             3.3. Тржишна позиција </w:t>
      </w:r>
      <w:r w:rsidR="00B521C8" w:rsidRPr="00211D13">
        <w:rPr>
          <w:color w:val="auto"/>
          <w:lang w:val="sr-Cyrl-RS"/>
        </w:rPr>
        <w:t>у односу на конкуренцију (анализа тржишта, одређење</w:t>
      </w:r>
      <w:r w:rsidR="001F3462" w:rsidRPr="00211D13">
        <w:rPr>
          <w:color w:val="auto"/>
          <w:lang w:val="sr-Cyrl-RS"/>
        </w:rPr>
        <w:t xml:space="preserve"> тржишне позиције привредног субјекта,ко су главни конкуренти) </w:t>
      </w:r>
      <w:r w:rsidRPr="00211D13">
        <w:rPr>
          <w:color w:val="auto"/>
          <w:lang w:val="sr-Cyrl-RS"/>
        </w:rPr>
        <w:t xml:space="preserve"> </w:t>
      </w:r>
    </w:p>
    <w:p w14:paraId="145B669D" w14:textId="77777777" w:rsidR="00F24C31" w:rsidRDefault="00584307">
      <w:pPr>
        <w:pStyle w:val="Heading1"/>
        <w:tabs>
          <w:tab w:val="center" w:pos="2666"/>
        </w:tabs>
        <w:ind w:left="-15" w:firstLine="0"/>
      </w:pPr>
      <w:r>
        <w:t xml:space="preserve">4. </w:t>
      </w:r>
      <w:r>
        <w:tab/>
        <w:t xml:space="preserve">ТЕХНИЧКО-ТЕХНОЛОШКЕ ОСНОВЕ </w:t>
      </w:r>
    </w:p>
    <w:p w14:paraId="117C44EB" w14:textId="77777777" w:rsidR="00F24C31" w:rsidRDefault="00584307">
      <w:r>
        <w:t xml:space="preserve">4.1. </w:t>
      </w:r>
      <w:proofErr w:type="spellStart"/>
      <w:r>
        <w:t>Асортиман</w:t>
      </w:r>
      <w:proofErr w:type="spellEnd"/>
      <w:r>
        <w:t xml:space="preserve"> и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 </w:t>
      </w:r>
    </w:p>
    <w:p w14:paraId="676CA178" w14:textId="77777777" w:rsidR="00F24C31" w:rsidRDefault="00584307">
      <w:pPr>
        <w:tabs>
          <w:tab w:val="center" w:pos="2293"/>
        </w:tabs>
        <w:ind w:left="-15" w:firstLine="0"/>
      </w:pPr>
      <w:r>
        <w:t xml:space="preserve"> </w:t>
      </w:r>
      <w:r>
        <w:tab/>
        <w:t xml:space="preserve">4.2.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</w:p>
    <w:p w14:paraId="4D7B57FA" w14:textId="77777777" w:rsidR="00F24C31" w:rsidRDefault="00584307">
      <w:pPr>
        <w:tabs>
          <w:tab w:val="center" w:pos="3057"/>
        </w:tabs>
        <w:ind w:left="-15" w:firstLine="0"/>
      </w:pPr>
      <w:r>
        <w:t xml:space="preserve"> </w:t>
      </w:r>
      <w:r>
        <w:tab/>
        <w:t xml:space="preserve">4.3. </w:t>
      </w:r>
      <w:proofErr w:type="spellStart"/>
      <w:r>
        <w:t>Прорачун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и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и </w:t>
      </w:r>
      <w:proofErr w:type="spellStart"/>
      <w:r>
        <w:t>алата</w:t>
      </w:r>
      <w:proofErr w:type="spellEnd"/>
      <w:r>
        <w:t xml:space="preserve"> </w:t>
      </w:r>
    </w:p>
    <w:p w14:paraId="0FEAF46E" w14:textId="77777777" w:rsidR="00F24C31" w:rsidRDefault="00584307">
      <w:pPr>
        <w:tabs>
          <w:tab w:val="center" w:pos="2430"/>
        </w:tabs>
        <w:ind w:left="-15" w:firstLine="0"/>
      </w:pPr>
      <w:r>
        <w:t xml:space="preserve"> </w:t>
      </w:r>
      <w:r>
        <w:tab/>
        <w:t xml:space="preserve">4.4. </w:t>
      </w:r>
      <w:proofErr w:type="spellStart"/>
      <w:r>
        <w:t>Материјални</w:t>
      </w:r>
      <w:proofErr w:type="spellEnd"/>
      <w:r>
        <w:t xml:space="preserve"> </w:t>
      </w:r>
      <w:proofErr w:type="spellStart"/>
      <w:r>
        <w:t>биланс</w:t>
      </w:r>
      <w:proofErr w:type="spellEnd"/>
      <w:r>
        <w:t xml:space="preserve"> и </w:t>
      </w:r>
      <w:proofErr w:type="spellStart"/>
      <w:r>
        <w:t>норматив</w:t>
      </w:r>
      <w:proofErr w:type="spellEnd"/>
      <w:r>
        <w:t xml:space="preserve"> </w:t>
      </w:r>
    </w:p>
    <w:p w14:paraId="43AFD4EF" w14:textId="77777777" w:rsidR="00F24C31" w:rsidRDefault="00584307">
      <w:pPr>
        <w:tabs>
          <w:tab w:val="center" w:pos="3981"/>
        </w:tabs>
        <w:ind w:left="-15" w:firstLine="0"/>
      </w:pPr>
      <w:r>
        <w:t xml:space="preserve"> </w:t>
      </w:r>
      <w:r>
        <w:tab/>
        <w:t xml:space="preserve">4.5.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грађевинских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и </w:t>
      </w:r>
      <w:proofErr w:type="spellStart"/>
      <w:r>
        <w:t>инсталација</w:t>
      </w:r>
      <w:proofErr w:type="spellEnd"/>
      <w:r>
        <w:t xml:space="preserve"> (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) </w:t>
      </w:r>
    </w:p>
    <w:p w14:paraId="4B88BEC6" w14:textId="77777777" w:rsidR="00F24C31" w:rsidRDefault="00584307">
      <w:pPr>
        <w:tabs>
          <w:tab w:val="center" w:pos="1790"/>
        </w:tabs>
        <w:ind w:left="-15" w:firstLine="0"/>
      </w:pPr>
      <w:r>
        <w:t xml:space="preserve"> </w:t>
      </w:r>
      <w:r>
        <w:tab/>
        <w:t xml:space="preserve">4.6. </w:t>
      </w:r>
      <w:proofErr w:type="spellStart"/>
      <w:r>
        <w:t>Енергија</w:t>
      </w:r>
      <w:proofErr w:type="spellEnd"/>
      <w:r>
        <w:t xml:space="preserve"> и </w:t>
      </w:r>
      <w:proofErr w:type="spellStart"/>
      <w:r>
        <w:t>флуиди</w:t>
      </w:r>
      <w:proofErr w:type="spellEnd"/>
      <w:r>
        <w:t xml:space="preserve"> </w:t>
      </w:r>
    </w:p>
    <w:p w14:paraId="580B85A0" w14:textId="77777777" w:rsidR="00F24C31" w:rsidRDefault="00584307">
      <w:pPr>
        <w:tabs>
          <w:tab w:val="center" w:pos="1744"/>
        </w:tabs>
        <w:ind w:left="-15" w:firstLine="0"/>
      </w:pPr>
      <w:r>
        <w:t xml:space="preserve"> </w:t>
      </w:r>
      <w:r>
        <w:tab/>
        <w:t xml:space="preserve">4.7.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снаге</w:t>
      </w:r>
      <w:proofErr w:type="spellEnd"/>
      <w:r>
        <w:t xml:space="preserve"> </w:t>
      </w:r>
    </w:p>
    <w:p w14:paraId="2FCAFF17" w14:textId="77777777" w:rsidR="008F6B74" w:rsidRDefault="00584307">
      <w:pPr>
        <w:pStyle w:val="Heading1"/>
        <w:ind w:left="-5"/>
      </w:pPr>
      <w:r>
        <w:t xml:space="preserve">5. </w:t>
      </w:r>
      <w:r>
        <w:tab/>
        <w:t xml:space="preserve">АНАЛИЗА ЛОКАЦИЈЕ </w:t>
      </w:r>
    </w:p>
    <w:p w14:paraId="4D1220D8" w14:textId="77F5E7D0" w:rsidR="00F24C31" w:rsidRDefault="00584307">
      <w:pPr>
        <w:pStyle w:val="Heading1"/>
        <w:ind w:left="-5"/>
      </w:pPr>
      <w:r>
        <w:t xml:space="preserve">6. </w:t>
      </w:r>
      <w:r>
        <w:tab/>
        <w:t xml:space="preserve">МЕРЕ ЗАШТИТЕ </w:t>
      </w:r>
    </w:p>
    <w:p w14:paraId="4B82D084" w14:textId="77777777" w:rsidR="00F24C31" w:rsidRDefault="00584307">
      <w:r>
        <w:t xml:space="preserve">6.1.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човекове</w:t>
      </w:r>
      <w:proofErr w:type="spellEnd"/>
      <w:r>
        <w:t xml:space="preserve"> </w:t>
      </w:r>
      <w:proofErr w:type="spellStart"/>
      <w:r>
        <w:t>околине</w:t>
      </w:r>
      <w:proofErr w:type="spellEnd"/>
      <w:r>
        <w:t xml:space="preserve"> </w:t>
      </w:r>
    </w:p>
    <w:p w14:paraId="74862DD1" w14:textId="77777777" w:rsidR="00F24C31" w:rsidRDefault="00584307">
      <w:pPr>
        <w:tabs>
          <w:tab w:val="center" w:pos="1963"/>
        </w:tabs>
        <w:ind w:left="-15" w:firstLine="0"/>
      </w:pPr>
      <w:r>
        <w:t xml:space="preserve"> </w:t>
      </w:r>
      <w:r>
        <w:tab/>
        <w:t xml:space="preserve">6.2.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</w:p>
    <w:p w14:paraId="5A98B145" w14:textId="77777777" w:rsidR="00F24C31" w:rsidRDefault="00584307">
      <w:pPr>
        <w:pStyle w:val="Heading1"/>
        <w:tabs>
          <w:tab w:val="center" w:pos="2903"/>
        </w:tabs>
        <w:ind w:left="-15" w:firstLine="0"/>
      </w:pPr>
      <w:r>
        <w:t xml:space="preserve">7. </w:t>
      </w:r>
      <w:r>
        <w:tab/>
        <w:t xml:space="preserve">ЕКОНОМСКО-ФИНАНСИЈСКА АНАЛИЗА </w:t>
      </w:r>
    </w:p>
    <w:p w14:paraId="2ED59822" w14:textId="77777777" w:rsidR="00F24C31" w:rsidRDefault="00584307">
      <w:r>
        <w:t xml:space="preserve">7.1. </w:t>
      </w:r>
      <w:proofErr w:type="spellStart"/>
      <w:r>
        <w:t>Обим</w:t>
      </w:r>
      <w:proofErr w:type="spellEnd"/>
      <w:r>
        <w:t xml:space="preserve"> и </w:t>
      </w:r>
      <w:proofErr w:type="spellStart"/>
      <w:r>
        <w:t>структура</w:t>
      </w:r>
      <w:proofErr w:type="spellEnd"/>
      <w:r>
        <w:t xml:space="preserve"> </w:t>
      </w:r>
      <w:proofErr w:type="spellStart"/>
      <w:r>
        <w:t>инвестиционих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 у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</w:p>
    <w:p w14:paraId="533A11B0" w14:textId="77777777" w:rsidR="00F24C31" w:rsidRDefault="00584307">
      <w:pPr>
        <w:tabs>
          <w:tab w:val="center" w:pos="2741"/>
        </w:tabs>
        <w:ind w:left="-15" w:firstLine="0"/>
      </w:pPr>
      <w:r>
        <w:t xml:space="preserve"> </w:t>
      </w:r>
      <w:r>
        <w:tab/>
        <w:t xml:space="preserve">7.2. </w:t>
      </w:r>
      <w:proofErr w:type="spellStart"/>
      <w:r>
        <w:t>Обрачун</w:t>
      </w:r>
      <w:proofErr w:type="spellEnd"/>
      <w:r>
        <w:t xml:space="preserve">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обртних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</w:p>
    <w:p w14:paraId="75C575C2" w14:textId="77777777" w:rsidR="00F24C31" w:rsidRDefault="00584307">
      <w:pPr>
        <w:tabs>
          <w:tab w:val="center" w:pos="3852"/>
        </w:tabs>
        <w:ind w:left="-15" w:firstLine="0"/>
      </w:pPr>
      <w:r>
        <w:t xml:space="preserve"> </w:t>
      </w:r>
      <w:r>
        <w:tab/>
        <w:t xml:space="preserve">7.3. </w:t>
      </w:r>
      <w:proofErr w:type="spellStart"/>
      <w:r>
        <w:t>Обрачун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 и </w:t>
      </w:r>
      <w:proofErr w:type="spellStart"/>
      <w:r>
        <w:t>формирање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</w:t>
      </w:r>
    </w:p>
    <w:p w14:paraId="3343981A" w14:textId="77777777" w:rsidR="00F24C31" w:rsidRDefault="00584307">
      <w:pPr>
        <w:tabs>
          <w:tab w:val="center" w:pos="720"/>
          <w:tab w:val="center" w:pos="252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7.3.1. </w:t>
      </w:r>
      <w:proofErr w:type="spellStart"/>
      <w:r>
        <w:t>Фиксни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</w:p>
    <w:p w14:paraId="432EE467" w14:textId="77777777" w:rsidR="00F24C31" w:rsidRDefault="00584307">
      <w:pPr>
        <w:tabs>
          <w:tab w:val="center" w:pos="720"/>
          <w:tab w:val="center" w:pos="262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7.3.2. </w:t>
      </w:r>
      <w:proofErr w:type="spellStart"/>
      <w:r>
        <w:t>Директни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</w:p>
    <w:p w14:paraId="78FD1DC7" w14:textId="77777777" w:rsidR="00F24C31" w:rsidRDefault="00584307">
      <w:pPr>
        <w:tabs>
          <w:tab w:val="center" w:pos="720"/>
          <w:tab w:val="center" w:pos="234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7.3.3.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</w:p>
    <w:p w14:paraId="216C5DBF" w14:textId="77777777" w:rsidR="00F24C31" w:rsidRDefault="00584307">
      <w:pPr>
        <w:tabs>
          <w:tab w:val="center" w:pos="720"/>
          <w:tab w:val="center" w:pos="266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7.3.4. </w:t>
      </w:r>
      <w:proofErr w:type="spellStart"/>
      <w:r>
        <w:t>Порези</w:t>
      </w:r>
      <w:proofErr w:type="spellEnd"/>
      <w:r>
        <w:t xml:space="preserve"> и </w:t>
      </w:r>
      <w:proofErr w:type="spellStart"/>
      <w:r>
        <w:t>доприноси</w:t>
      </w:r>
      <w:proofErr w:type="spellEnd"/>
      <w:r>
        <w:t xml:space="preserve"> </w:t>
      </w:r>
    </w:p>
    <w:p w14:paraId="55552501" w14:textId="77777777" w:rsidR="00F24C31" w:rsidRDefault="00584307">
      <w:pPr>
        <w:tabs>
          <w:tab w:val="center" w:pos="720"/>
          <w:tab w:val="center" w:pos="423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7.3.5. </w:t>
      </w:r>
      <w:proofErr w:type="spellStart"/>
      <w:r>
        <w:t>Формирање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(</w:t>
      </w:r>
      <w:proofErr w:type="spellStart"/>
      <w:r>
        <w:t>домаће</w:t>
      </w:r>
      <w:proofErr w:type="spellEnd"/>
      <w:r>
        <w:t xml:space="preserve"> </w:t>
      </w:r>
      <w:proofErr w:type="spellStart"/>
      <w:r>
        <w:t>тржиште-извоз</w:t>
      </w:r>
      <w:proofErr w:type="spellEnd"/>
      <w:r>
        <w:t xml:space="preserve">) </w:t>
      </w:r>
    </w:p>
    <w:p w14:paraId="3E796F2E" w14:textId="77777777" w:rsidR="00F24C31" w:rsidRDefault="00584307">
      <w:pPr>
        <w:tabs>
          <w:tab w:val="center" w:pos="3220"/>
        </w:tabs>
        <w:ind w:left="-15" w:firstLine="0"/>
      </w:pPr>
      <w:r>
        <w:t xml:space="preserve"> </w:t>
      </w:r>
      <w:r>
        <w:tab/>
        <w:t xml:space="preserve">7.4. </w:t>
      </w:r>
      <w:proofErr w:type="spellStart"/>
      <w:r>
        <w:t>Извори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изворима</w:t>
      </w:r>
      <w:proofErr w:type="spellEnd"/>
      <w:r>
        <w:t xml:space="preserve"> </w:t>
      </w:r>
    </w:p>
    <w:p w14:paraId="53AB0D0E" w14:textId="77777777" w:rsidR="00F24C31" w:rsidRDefault="00584307">
      <w:pPr>
        <w:tabs>
          <w:tab w:val="center" w:pos="720"/>
          <w:tab w:val="center" w:pos="274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7.4.1. </w:t>
      </w:r>
      <w:proofErr w:type="spellStart"/>
      <w:r>
        <w:t>Извори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</w:p>
    <w:p w14:paraId="6420A7A7" w14:textId="77777777" w:rsidR="00F24C31" w:rsidRDefault="00584307">
      <w:pPr>
        <w:tabs>
          <w:tab w:val="center" w:pos="720"/>
          <w:tab w:val="center" w:pos="359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7.4.2.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изворима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</w:p>
    <w:p w14:paraId="53CC9C24" w14:textId="77777777" w:rsidR="00F24C31" w:rsidRDefault="00584307">
      <w:pPr>
        <w:tabs>
          <w:tab w:val="center" w:pos="2085"/>
        </w:tabs>
        <w:ind w:left="-15" w:firstLine="0"/>
      </w:pPr>
      <w:r>
        <w:t xml:space="preserve"> </w:t>
      </w:r>
      <w:r>
        <w:tab/>
        <w:t xml:space="preserve">7.5. </w:t>
      </w:r>
      <w:proofErr w:type="spellStart"/>
      <w:r>
        <w:t>Новчани</w:t>
      </w:r>
      <w:proofErr w:type="spellEnd"/>
      <w:r>
        <w:t xml:space="preserve"> 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6B8EEF30" w14:textId="77777777" w:rsidR="00F24C31" w:rsidRDefault="00584307">
      <w:pPr>
        <w:tabs>
          <w:tab w:val="center" w:pos="720"/>
          <w:tab w:val="center" w:pos="323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7.5.1. </w:t>
      </w:r>
      <w:proofErr w:type="spellStart"/>
      <w:r>
        <w:t>Динамички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биланса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</w:t>
      </w:r>
    </w:p>
    <w:p w14:paraId="657AE3AB" w14:textId="77777777" w:rsidR="00F24C31" w:rsidRDefault="00584307">
      <w:pPr>
        <w:tabs>
          <w:tab w:val="center" w:pos="720"/>
          <w:tab w:val="center" w:pos="288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7.5.2.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367D123B" w14:textId="77777777" w:rsidR="00F24C31" w:rsidRDefault="00584307">
      <w:pPr>
        <w:tabs>
          <w:tab w:val="center" w:pos="720"/>
          <w:tab w:val="center" w:pos="280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7.5.3.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7731259E" w14:textId="77777777" w:rsidR="00F24C31" w:rsidRDefault="00584307">
      <w:pPr>
        <w:pStyle w:val="Heading1"/>
        <w:tabs>
          <w:tab w:val="center" w:pos="3256"/>
        </w:tabs>
        <w:ind w:left="-15" w:firstLine="0"/>
      </w:pPr>
      <w:r>
        <w:t xml:space="preserve">8. </w:t>
      </w:r>
      <w:r>
        <w:tab/>
        <w:t xml:space="preserve">ФИНАНСИЈСКО-ТРЖИШНА ОЦЕНА ПРОЈЕКТА </w:t>
      </w:r>
    </w:p>
    <w:p w14:paraId="337D037A" w14:textId="77777777" w:rsidR="00F24C31" w:rsidRDefault="00584307">
      <w:pPr>
        <w:spacing w:after="0" w:line="259" w:lineRule="auto"/>
      </w:pPr>
      <w:r>
        <w:rPr>
          <w:b/>
        </w:rPr>
        <w:t xml:space="preserve">8.1. </w:t>
      </w:r>
      <w:proofErr w:type="spellStart"/>
      <w:r>
        <w:rPr>
          <w:b/>
        </w:rPr>
        <w:t>Статичка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економске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ефикасности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пројекта</w:t>
      </w:r>
      <w:proofErr w:type="spellEnd"/>
      <w:r>
        <w:rPr>
          <w:b/>
        </w:rPr>
        <w:t xml:space="preserve"> </w:t>
      </w:r>
    </w:p>
    <w:p w14:paraId="5DFB3A82" w14:textId="77777777" w:rsidR="00F24C31" w:rsidRDefault="00584307">
      <w:pPr>
        <w:tabs>
          <w:tab w:val="center" w:pos="720"/>
          <w:tab w:val="center" w:pos="2830"/>
        </w:tabs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8.1.1. </w:t>
      </w:r>
      <w:proofErr w:type="spellStart"/>
      <w:r>
        <w:t>Продуктивност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0A00693E" w14:textId="77777777" w:rsidR="00F24C31" w:rsidRDefault="00584307">
      <w:pPr>
        <w:tabs>
          <w:tab w:val="center" w:pos="720"/>
          <w:tab w:val="center" w:pos="288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8.1.2. </w:t>
      </w:r>
      <w:proofErr w:type="spellStart"/>
      <w:r>
        <w:t>Акумулативност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4CD22519" w14:textId="77777777" w:rsidR="00F24C31" w:rsidRDefault="00584307">
      <w:pPr>
        <w:tabs>
          <w:tab w:val="center" w:pos="720"/>
          <w:tab w:val="center" w:pos="279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8.1.3. </w:t>
      </w:r>
      <w:proofErr w:type="spellStart"/>
      <w:r>
        <w:t>Економичност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</w:p>
    <w:p w14:paraId="34E6050D" w14:textId="77777777" w:rsidR="00F24C31" w:rsidRDefault="00584307">
      <w:pPr>
        <w:tabs>
          <w:tab w:val="center" w:pos="3463"/>
        </w:tabs>
        <w:spacing w:after="0" w:line="259" w:lineRule="auto"/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</w:rPr>
        <w:t xml:space="preserve">8.2. </w:t>
      </w:r>
      <w:proofErr w:type="spellStart"/>
      <w:r>
        <w:rPr>
          <w:b/>
        </w:rPr>
        <w:t>Динамичка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економске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ефикасности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пројекта</w:t>
      </w:r>
      <w:proofErr w:type="spellEnd"/>
      <w:r>
        <w:rPr>
          <w:b/>
        </w:rPr>
        <w:t xml:space="preserve"> </w:t>
      </w:r>
    </w:p>
    <w:p w14:paraId="775C9CCF" w14:textId="77777777" w:rsidR="00F24C31" w:rsidRDefault="00584307">
      <w:pPr>
        <w:tabs>
          <w:tab w:val="center" w:pos="720"/>
          <w:tab w:val="center" w:pos="2869"/>
        </w:tabs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8.2.1. </w:t>
      </w:r>
      <w:proofErr w:type="spellStart"/>
      <w:r>
        <w:t>Нето</w:t>
      </w:r>
      <w:proofErr w:type="spellEnd"/>
      <w:r>
        <w:t xml:space="preserve"> </w:t>
      </w:r>
      <w:proofErr w:type="spellStart"/>
      <w:r>
        <w:t>садашња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</w:p>
    <w:p w14:paraId="36F8B047" w14:textId="77777777" w:rsidR="00F24C31" w:rsidRDefault="00584307">
      <w:pPr>
        <w:tabs>
          <w:tab w:val="center" w:pos="720"/>
          <w:tab w:val="center" w:pos="313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8.2.2. </w:t>
      </w:r>
      <w:proofErr w:type="spellStart"/>
      <w:r>
        <w:t>Интерна</w:t>
      </w:r>
      <w:proofErr w:type="spellEnd"/>
      <w:r>
        <w:t xml:space="preserve"> </w:t>
      </w:r>
      <w:proofErr w:type="spellStart"/>
      <w:r>
        <w:t>стопа</w:t>
      </w:r>
      <w:proofErr w:type="spellEnd"/>
      <w:r>
        <w:t xml:space="preserve"> </w:t>
      </w:r>
      <w:proofErr w:type="spellStart"/>
      <w:r>
        <w:t>рентабилности</w:t>
      </w:r>
      <w:proofErr w:type="spellEnd"/>
      <w:r>
        <w:t xml:space="preserve"> </w:t>
      </w:r>
    </w:p>
    <w:p w14:paraId="7D8F7007" w14:textId="77777777" w:rsidR="00F24C31" w:rsidRDefault="00584307">
      <w:pPr>
        <w:tabs>
          <w:tab w:val="center" w:pos="720"/>
          <w:tab w:val="center" w:pos="342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8.2.3.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повраћаја</w:t>
      </w:r>
      <w:proofErr w:type="spellEnd"/>
      <w:r>
        <w:t xml:space="preserve"> </w:t>
      </w:r>
      <w:proofErr w:type="spellStart"/>
      <w:r>
        <w:t>уложеног</w:t>
      </w:r>
      <w:proofErr w:type="spellEnd"/>
      <w:r>
        <w:t xml:space="preserve"> </w:t>
      </w:r>
      <w:proofErr w:type="spellStart"/>
      <w:r>
        <w:t>капитала</w:t>
      </w:r>
      <w:proofErr w:type="spellEnd"/>
      <w:r>
        <w:t xml:space="preserve"> </w:t>
      </w:r>
    </w:p>
    <w:p w14:paraId="64DAC211" w14:textId="77777777" w:rsidR="00AA56EA" w:rsidRDefault="00584307">
      <w:pPr>
        <w:pStyle w:val="Heading1"/>
        <w:ind w:left="-5"/>
      </w:pPr>
      <w:r>
        <w:lastRenderedPageBreak/>
        <w:t xml:space="preserve">9. </w:t>
      </w:r>
      <w:r>
        <w:tab/>
        <w:t xml:space="preserve">АНАЛИЗА ОСЕТЉИВОСТИ </w:t>
      </w:r>
    </w:p>
    <w:p w14:paraId="02C9AD64" w14:textId="3DEB4DF0" w:rsidR="00F24C31" w:rsidRDefault="00584307">
      <w:pPr>
        <w:pStyle w:val="Heading1"/>
        <w:ind w:left="-5"/>
      </w:pPr>
      <w:r>
        <w:t xml:space="preserve">10. </w:t>
      </w:r>
      <w:r w:rsidR="00AA56EA">
        <w:t xml:space="preserve">      </w:t>
      </w:r>
      <w:r>
        <w:t xml:space="preserve">ЗБИРНА ОЦЕНА </w:t>
      </w:r>
    </w:p>
    <w:p w14:paraId="0E0D77B9" w14:textId="77777777" w:rsidR="00F24C31" w:rsidRDefault="00584307">
      <w:pPr>
        <w:spacing w:after="0" w:line="245" w:lineRule="auto"/>
        <w:ind w:left="0" w:right="9105" w:firstLine="0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p w14:paraId="35B6B5FF" w14:textId="4DF61F66" w:rsidR="00F24C31" w:rsidRDefault="00584307">
      <w:pPr>
        <w:spacing w:after="35" w:line="259" w:lineRule="auto"/>
        <w:ind w:left="0" w:firstLine="0"/>
      </w:pPr>
      <w:proofErr w:type="spellStart"/>
      <w:r>
        <w:rPr>
          <w:sz w:val="22"/>
        </w:rPr>
        <w:t>Напомена</w:t>
      </w:r>
      <w:proofErr w:type="spellEnd"/>
      <w:r>
        <w:rPr>
          <w:sz w:val="22"/>
        </w:rPr>
        <w:t>:</w:t>
      </w:r>
      <w:r w:rsidR="00E26A11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Програм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мора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бити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потписан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од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стране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аутора</w:t>
      </w:r>
      <w:proofErr w:type="spellEnd"/>
      <w:r>
        <w:rPr>
          <w:sz w:val="22"/>
        </w:rPr>
        <w:t xml:space="preserve"> </w:t>
      </w:r>
    </w:p>
    <w:p w14:paraId="3D70D48C" w14:textId="77777777" w:rsidR="00F24C31" w:rsidRDefault="00584307">
      <w:pPr>
        <w:spacing w:after="0" w:line="259" w:lineRule="auto"/>
        <w:ind w:left="84" w:firstLine="0"/>
        <w:jc w:val="center"/>
      </w:pPr>
      <w:r>
        <w:rPr>
          <w:sz w:val="28"/>
        </w:rPr>
        <w:t xml:space="preserve"> </w:t>
      </w:r>
    </w:p>
    <w:sectPr w:rsidR="00F24C31" w:rsidSect="00584307">
      <w:pgSz w:w="11900" w:h="16840"/>
      <w:pgMar w:top="993" w:right="1468" w:bottom="851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31"/>
    <w:rsid w:val="00127EDF"/>
    <w:rsid w:val="001F3462"/>
    <w:rsid w:val="00211D13"/>
    <w:rsid w:val="00584307"/>
    <w:rsid w:val="00654112"/>
    <w:rsid w:val="00804BCB"/>
    <w:rsid w:val="008F6B74"/>
    <w:rsid w:val="00AA56EA"/>
    <w:rsid w:val="00B521C8"/>
    <w:rsid w:val="00E26A11"/>
    <w:rsid w:val="00F24C3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0D2E"/>
  <w15:docId w15:val="{61D6F1D0-5B2E-4768-9750-E83A5154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INVESTICIONOG PROGRAMA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INVESTICIONOG PROGRAMA</dc:title>
  <dc:subject/>
  <dc:creator>miodragb</dc:creator>
  <cp:keywords/>
  <cp:lastModifiedBy>Anja Matijas-Popović</cp:lastModifiedBy>
  <cp:revision>2</cp:revision>
  <dcterms:created xsi:type="dcterms:W3CDTF">2023-06-12T14:25:00Z</dcterms:created>
  <dcterms:modified xsi:type="dcterms:W3CDTF">2023-06-12T14:25:00Z</dcterms:modified>
</cp:coreProperties>
</file>