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bookmarkStart w:id="0" w:name="_GoBack"/>
            <w:bookmarkEnd w:id="0"/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505B8A03" w14:textId="37123E0F" w:rsidR="0081002F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81002F">
              <w:rPr>
                <w:b/>
                <w:bCs/>
                <w:color w:val="000000"/>
                <w:szCs w:val="20"/>
                <w:lang w:val="sr-Cyrl-RS"/>
              </w:rPr>
              <w:t>Министарство привреде</w:t>
            </w:r>
          </w:p>
          <w:p w14:paraId="71FBD65C" w14:textId="77777777" w:rsidR="004C3EDE" w:rsidRDefault="004C3EDE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4C3EDE">
              <w:rPr>
                <w:b/>
                <w:bCs/>
                <w:color w:val="000000"/>
                <w:szCs w:val="20"/>
                <w:lang w:val="sr-Cyrl-RS"/>
              </w:rPr>
              <w:t>Сектор за развој малих и средњих предузећа и предузетништва</w:t>
            </w:r>
          </w:p>
          <w:p w14:paraId="76F60EC6" w14:textId="655B6E12" w:rsidR="004F2292" w:rsidRDefault="003E39B2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6542F7" w:rsidRPr="00FA0E46">
                <w:rPr>
                  <w:rStyle w:val="Hyperlink"/>
                  <w:b/>
                  <w:bCs/>
                  <w:szCs w:val="20"/>
                  <w:lang w:val="sr-Latn-RS"/>
                </w:rPr>
                <w:t>www.privreda.gov.rs</w:t>
              </w:r>
            </w:hyperlink>
            <w:r w:rsidR="00594590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594590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202D8FA8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2903E8BA" w14:textId="5F7093B2" w:rsidR="00B31E1F" w:rsidRPr="00D81D45" w:rsidRDefault="00DF3E6D" w:rsidP="00DF3E6D">
      <w:pPr>
        <w:pStyle w:val="Heading1"/>
        <w:tabs>
          <w:tab w:val="left" w:pos="6885"/>
        </w:tabs>
        <w:jc w:val="left"/>
        <w:rPr>
          <w:lang w:val="sr-Cyrl-RS"/>
        </w:rPr>
      </w:pPr>
      <w:r>
        <w:rPr>
          <w:lang w:val="sr-Cyrl-RS"/>
        </w:rPr>
        <w:tab/>
      </w: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7EDBE5A6" w:rsidR="004F2292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ИЗДАВАЊЕ </w:t>
      </w:r>
      <w:r w:rsidR="004C3EDE" w:rsidRPr="004C3EDE">
        <w:rPr>
          <w:b/>
          <w:sz w:val="24"/>
          <w:szCs w:val="24"/>
          <w:lang w:val="sr-Cyrl-RS"/>
        </w:rPr>
        <w:t>САГЛАСНОСТ</w:t>
      </w:r>
      <w:r w:rsidR="004C3EDE">
        <w:rPr>
          <w:b/>
          <w:sz w:val="24"/>
          <w:szCs w:val="24"/>
          <w:lang w:val="sr-Cyrl-RS"/>
        </w:rPr>
        <w:t>И</w:t>
      </w:r>
      <w:r w:rsidR="004C3EDE" w:rsidRPr="004C3EDE">
        <w:rPr>
          <w:b/>
          <w:sz w:val="24"/>
          <w:szCs w:val="24"/>
          <w:lang w:val="sr-Cyrl-RS"/>
        </w:rPr>
        <w:t xml:space="preserve"> ЗА ОБАВЉАЊЕ ПОСЛОВА ЗАДРУЖНЕ РЕВИЗИЈЕ</w:t>
      </w:r>
    </w:p>
    <w:p w14:paraId="2EDCF72D" w14:textId="4E5F011D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69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r w:rsidRPr="00CE2E4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r w:rsidRPr="00CE2E4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9541"/>
      </w:tblGrid>
      <w:tr w:rsidR="006542F7" w:rsidRPr="009D6698" w14:paraId="235118C1" w14:textId="77777777" w:rsidTr="006542F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06A1F7E" w14:textId="77777777" w:rsidR="004C3EDE" w:rsidRDefault="004C3EDE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4C3EDE">
              <w:rPr>
                <w:b/>
                <w:bCs/>
                <w:lang w:val="sr-Cyrl-RS"/>
              </w:rPr>
              <w:t xml:space="preserve">Кратак историјат задружног савеза </w:t>
            </w:r>
          </w:p>
          <w:p w14:paraId="58DCA274" w14:textId="5591E229" w:rsidR="006542F7" w:rsidRPr="009D6698" w:rsidRDefault="004C3EDE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          </w:t>
            </w:r>
            <w:r w:rsidRPr="004C3EDE">
              <w:rPr>
                <w:b/>
                <w:bCs/>
                <w:lang w:val="sr-Cyrl-RS"/>
              </w:rPr>
              <w:t>(са посебни</w:t>
            </w:r>
            <w:r w:rsidR="00016FF9">
              <w:rPr>
                <w:b/>
                <w:bCs/>
                <w:lang w:val="sr-Cyrl-RS"/>
              </w:rPr>
              <w:t>м</w:t>
            </w:r>
            <w:r w:rsidRPr="004C3EDE">
              <w:rPr>
                <w:b/>
                <w:bCs/>
                <w:lang w:val="sr-Cyrl-RS"/>
              </w:rPr>
              <w:t xml:space="preserve"> освртом на послове задруж</w:t>
            </w:r>
            <w:r w:rsidR="00714DF6">
              <w:rPr>
                <w:b/>
                <w:bCs/>
                <w:lang w:val="sr-Cyrl-RS"/>
              </w:rPr>
              <w:t>н</w:t>
            </w:r>
            <w:r>
              <w:rPr>
                <w:b/>
                <w:bCs/>
                <w:lang w:val="sr-Cyrl-RS"/>
              </w:rPr>
              <w:t>е ревизије, ако их је обављао)</w:t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</w:p>
        </w:tc>
      </w:tr>
      <w:tr w:rsidR="004C3EDE" w:rsidRPr="009D6698" w14:paraId="1A8021B3" w14:textId="77777777" w:rsidTr="00254E5B">
        <w:trPr>
          <w:trHeight w:val="104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3599F84F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6304F80B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0AC9A15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7D16A8A4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21B450E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7B35148E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E62900F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CBC872F" w14:textId="779AE8DE" w:rsidR="00410BE8" w:rsidRDefault="00410BE8"/>
    <w:tbl>
      <w:tblPr>
        <w:tblStyle w:val="Tematabele2"/>
        <w:tblW w:w="5267" w:type="pct"/>
        <w:tblInd w:w="-289" w:type="dxa"/>
        <w:tblLook w:val="04A0" w:firstRow="1" w:lastRow="0" w:firstColumn="1" w:lastColumn="0" w:noHBand="0" w:noVBand="1"/>
      </w:tblPr>
      <w:tblGrid>
        <w:gridCol w:w="3886"/>
        <w:gridCol w:w="5611"/>
      </w:tblGrid>
      <w:tr w:rsidR="00254E5B" w:rsidRPr="0059206E" w14:paraId="63CFA33C" w14:textId="77777777" w:rsidTr="00254E5B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60513F6" w14:textId="77777777" w:rsidR="00254E5B" w:rsidRDefault="00254E5B" w:rsidP="001435C2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D06E12">
              <w:rPr>
                <w:b/>
                <w:bCs/>
                <w:lang w:val="sr-Cyrl-RS"/>
              </w:rPr>
              <w:t>Информације о испуњености услова у погледу кадра</w:t>
            </w:r>
          </w:p>
          <w:p w14:paraId="6BDBA180" w14:textId="77777777" w:rsidR="00254E5B" w:rsidRPr="0059206E" w:rsidRDefault="00254E5B" w:rsidP="001435C2">
            <w:pPr>
              <w:ind w:right="-15"/>
              <w:jc w:val="center"/>
              <w:rPr>
                <w:b/>
                <w:bCs/>
                <w:lang w:val="sr-Cyrl-RS"/>
              </w:rPr>
            </w:pPr>
          </w:p>
        </w:tc>
      </w:tr>
      <w:tr w:rsidR="00254E5B" w:rsidRPr="0059206E" w14:paraId="750E786F" w14:textId="77777777" w:rsidTr="00254E5B">
        <w:trPr>
          <w:trHeight w:val="898"/>
        </w:trPr>
        <w:tc>
          <w:tcPr>
            <w:tcW w:w="2046" w:type="pct"/>
            <w:shd w:val="clear" w:color="auto" w:fill="auto"/>
            <w:vAlign w:val="center"/>
          </w:tcPr>
          <w:p w14:paraId="2FB618D4" w14:textId="77777777" w:rsidR="00254E5B" w:rsidRPr="0059206E" w:rsidRDefault="00254E5B" w:rsidP="001435C2">
            <w:pPr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Број запослених и стручна спрема</w:t>
            </w:r>
          </w:p>
        </w:tc>
        <w:tc>
          <w:tcPr>
            <w:tcW w:w="2954" w:type="pct"/>
            <w:shd w:val="clear" w:color="auto" w:fill="auto"/>
            <w:vAlign w:val="center"/>
          </w:tcPr>
          <w:p w14:paraId="77E3434C" w14:textId="77777777" w:rsidR="00254E5B" w:rsidRPr="000317C4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rFonts w:ascii="Times New Roman" w:hAnsi="Times New Roman" w:cs="Times New Roman"/>
                <w:bCs/>
                <w:lang w:val="sr-Cyrl-RS"/>
              </w:rPr>
            </w:pPr>
            <w:r w:rsidRPr="000317C4">
              <w:rPr>
                <w:rFonts w:ascii="Times New Roman" w:hAnsi="Times New Roman" w:cs="Times New Roman"/>
                <w:bCs/>
                <w:lang w:val="sr-Cyrl-RS"/>
              </w:rPr>
              <w:t xml:space="preserve">Име и презиме, стручна спрема </w:t>
            </w:r>
          </w:p>
          <w:p w14:paraId="463E17D5" w14:textId="77777777" w:rsidR="00254E5B" w:rsidRPr="00254E5B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bCs/>
                <w:lang w:val="sr-Cyrl-RS"/>
              </w:rPr>
            </w:pPr>
            <w:r w:rsidRPr="009D1A79">
              <w:rPr>
                <w:rFonts w:ascii="Times New Roman" w:hAnsi="Times New Roman" w:cs="Times New Roman"/>
                <w:bCs/>
                <w:lang w:val="sr-Cyrl-RS"/>
              </w:rPr>
              <w:t>Име и презиме, стручна спрема</w:t>
            </w:r>
          </w:p>
          <w:p w14:paraId="6499A2FC" w14:textId="58D33D13" w:rsidR="00254E5B" w:rsidRPr="009D1A79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….</w:t>
            </w:r>
          </w:p>
        </w:tc>
      </w:tr>
    </w:tbl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B5747B1" w:rsidR="00C94574" w:rsidRDefault="00B31E1F" w:rsidP="00E6067D">
      <w:pPr>
        <w:widowControl/>
        <w:autoSpaceDE/>
        <w:autoSpaceDN/>
        <w:spacing w:after="160" w:line="259" w:lineRule="auto"/>
        <w:ind w:left="180"/>
        <w:jc w:val="both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D937E2">
        <w:rPr>
          <w:i/>
          <w:iCs/>
          <w:lang w:val="sr-Cyrl-RS"/>
        </w:rPr>
        <w:t>1</w:t>
      </w:r>
      <w:r w:rsidR="00503D8B">
        <w:rPr>
          <w:i/>
          <w:iCs/>
          <w:lang w:val="sr-Cyrl-RS"/>
        </w:rPr>
        <w:t>, 2, 3, 4, 5</w:t>
      </w:r>
      <w:r w:rsidR="00485121">
        <w:rPr>
          <w:i/>
          <w:iCs/>
          <w:lang w:val="sr-Cyrl-RS"/>
        </w:rPr>
        <w:t>г</w:t>
      </w:r>
      <w:r w:rsidR="00503D8B">
        <w:rPr>
          <w:i/>
          <w:iCs/>
          <w:lang w:val="sr-Cyrl-RS"/>
        </w:rPr>
        <w:t xml:space="preserve"> и 6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828"/>
        <w:gridCol w:w="7441"/>
        <w:gridCol w:w="1268"/>
        <w:gridCol w:w="1979"/>
        <w:gridCol w:w="3802"/>
      </w:tblGrid>
      <w:tr w:rsidR="00BC244A" w14:paraId="0521940C" w14:textId="77777777" w:rsidTr="00BC244A">
        <w:trPr>
          <w:trHeight w:val="412"/>
          <w:tblHeader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Default="00E83473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r w:rsidRPr="001172ED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Специфичности</w:t>
            </w:r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6B486A">
            <w:pPr>
              <w:jc w:val="center"/>
            </w:pPr>
            <w:r w:rsidRPr="001172ED">
              <w:rPr>
                <w:b/>
                <w:bCs/>
                <w:color w:val="000000"/>
              </w:rPr>
              <w:t>Издавалац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>документа</w:t>
            </w:r>
          </w:p>
        </w:tc>
      </w:tr>
      <w:tr w:rsidR="00BC244A" w14:paraId="0BA9A593" w14:textId="77777777" w:rsidTr="00BC244A">
        <w:trPr>
          <w:trHeight w:val="215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648F810" w:rsidR="004C3EDE" w:rsidRPr="00BC244A" w:rsidRDefault="004C3EDE" w:rsidP="004C3EDE">
            <w:r w:rsidRPr="00BC244A">
              <w:rPr>
                <w:color w:val="000000"/>
              </w:rPr>
              <w:t>Извод из регистра привредних субјеката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8616331" w:rsidR="004C3EDE" w:rsidRPr="00BC244A" w:rsidRDefault="004C3EDE" w:rsidP="004C3EDE">
            <w:pPr>
              <w:jc w:val="center"/>
            </w:pPr>
            <w:r w:rsidRPr="00FB2036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B271F6C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6ED5D29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Агенција за привредне регистре</w:t>
            </w:r>
          </w:p>
        </w:tc>
      </w:tr>
      <w:tr w:rsidR="00BC244A" w14:paraId="5D6F6165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5B1BA916" w:rsidR="004C3EDE" w:rsidRPr="00BC244A" w:rsidRDefault="004C3EDE" w:rsidP="004C3EDE">
            <w:r w:rsidRPr="00BC244A">
              <w:rPr>
                <w:color w:val="000000"/>
              </w:rPr>
              <w:t>Оснивачки акт задружног савеза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F329DDD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DEFE33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CCADF56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Задружни савез</w:t>
            </w:r>
          </w:p>
        </w:tc>
      </w:tr>
      <w:tr w:rsidR="00BC244A" w14:paraId="63DEA3BA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3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0DE6ED44" w:rsidR="004C3EDE" w:rsidRPr="00BC244A" w:rsidRDefault="004C3EDE" w:rsidP="004C3EDE">
            <w:r w:rsidRPr="00BC244A">
              <w:rPr>
                <w:color w:val="000000"/>
              </w:rPr>
              <w:t>Задружна правила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6F290977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145D0A2D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505C2235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Задружни савез</w:t>
            </w:r>
          </w:p>
        </w:tc>
      </w:tr>
      <w:tr w:rsidR="00BC244A" w14:paraId="0AA08191" w14:textId="77777777" w:rsidTr="00BC244A">
        <w:trPr>
          <w:trHeight w:val="27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4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5AABBEEF" w:rsidR="004C3EDE" w:rsidRPr="00BC244A" w:rsidRDefault="004C3EDE" w:rsidP="004C3EDE">
            <w:r w:rsidRPr="00BC244A">
              <w:rPr>
                <w:color w:val="000000"/>
              </w:rPr>
              <w:t>Потврда Министарства унутрашњих послова да лице које обавља послове задружне ревизије није осуђивано за кривична дела која га чине недостојим за обављање послова задружне ревизије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09C8C858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76BA928F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6E9579CC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Министарства унутрашњих послова</w:t>
            </w:r>
          </w:p>
        </w:tc>
      </w:tr>
      <w:tr w:rsidR="00BC244A" w14:paraId="0CCF45E6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5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8077" w14:textId="77777777" w:rsidR="003015E0" w:rsidRDefault="004C3EDE" w:rsidP="004C3EDE">
            <w:pPr>
              <w:rPr>
                <w:color w:val="000000"/>
              </w:rPr>
            </w:pPr>
            <w:r w:rsidRPr="00BC244A">
              <w:rPr>
                <w:color w:val="000000"/>
              </w:rPr>
              <w:t xml:space="preserve">Доказ да задружни савез користи одговарајући пословни простор: </w:t>
            </w:r>
          </w:p>
          <w:p w14:paraId="2B7DEE12" w14:textId="465DF03C" w:rsidR="004C3EDE" w:rsidRPr="00BC244A" w:rsidRDefault="004C3EDE" w:rsidP="004C3EDE">
            <w:r w:rsidRPr="00BC244A">
              <w:rPr>
                <w:color w:val="000000"/>
              </w:rPr>
              <w:t xml:space="preserve">а) уговор о закупу, </w:t>
            </w:r>
            <w:r w:rsidRPr="00BC244A">
              <w:rPr>
                <w:color w:val="000000"/>
              </w:rPr>
              <w:br/>
              <w:t>б) споразум о коришћењу пословног простора</w:t>
            </w:r>
            <w:r w:rsidRPr="00BC244A">
              <w:rPr>
                <w:color w:val="000000"/>
              </w:rPr>
              <w:br/>
              <w:t>в) купопродајн</w:t>
            </w:r>
            <w:r w:rsidR="007360A6">
              <w:rPr>
                <w:color w:val="000000"/>
                <w:lang w:val="sr-Cyrl-RS"/>
              </w:rPr>
              <w:t>и</w:t>
            </w:r>
            <w:r w:rsidRPr="00BC244A">
              <w:rPr>
                <w:color w:val="000000"/>
              </w:rPr>
              <w:t xml:space="preserve"> уговор</w:t>
            </w:r>
            <w:r w:rsidRPr="00BC244A">
              <w:rPr>
                <w:color w:val="000000"/>
              </w:rPr>
              <w:br/>
              <w:t>г) извод из лис</w:t>
            </w:r>
            <w:r w:rsidR="00BC244A">
              <w:rPr>
                <w:color w:val="000000"/>
              </w:rPr>
              <w:t>та непокретности</w:t>
            </w:r>
            <w:r w:rsidR="00BC244A">
              <w:rPr>
                <w:color w:val="000000"/>
              </w:rPr>
              <w:br/>
              <w:t>д) други доказ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3BC12CC7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7CDFA6B4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75D75B70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а) Уговорне стране - за Уговор о закупу,</w:t>
            </w:r>
            <w:r w:rsidRPr="00BC244A">
              <w:rPr>
                <w:color w:val="000000"/>
              </w:rPr>
              <w:br/>
              <w:t>б) Уговорне стране за споразум о коришћењу пословног простора,</w:t>
            </w:r>
            <w:r w:rsidRPr="00BC244A">
              <w:rPr>
                <w:color w:val="000000"/>
              </w:rPr>
              <w:br/>
              <w:t>в) Уговорне стране за купопродајни уговор,</w:t>
            </w:r>
            <w:r w:rsidRPr="00BC244A">
              <w:rPr>
                <w:color w:val="000000"/>
              </w:rPr>
              <w:br/>
              <w:t xml:space="preserve">г) Републички геодетски завод - за извод из листа непокретности. </w:t>
            </w:r>
          </w:p>
        </w:tc>
      </w:tr>
      <w:tr w:rsidR="00BC244A" w:rsidRPr="001172ED" w14:paraId="65AA25F8" w14:textId="77777777" w:rsidTr="00BC244A">
        <w:trPr>
          <w:trHeight w:val="845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4C3EDE" w:rsidRPr="001172ED" w:rsidRDefault="004C3EDE" w:rsidP="004C3EDE">
            <w:pPr>
              <w:jc w:val="center"/>
              <w:rPr>
                <w:color w:val="000000"/>
                <w:lang w:val="sr-Cyrl-RS"/>
              </w:rPr>
            </w:pPr>
            <w:r w:rsidRPr="001172ED">
              <w:rPr>
                <w:color w:val="000000"/>
                <w:lang w:val="sr-Cyrl-RS"/>
              </w:rPr>
              <w:t>6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395A3100" w:rsidR="004C3EDE" w:rsidRPr="00BC244A" w:rsidRDefault="004C3EDE" w:rsidP="004C3EDE">
            <w:pPr>
              <w:rPr>
                <w:color w:val="000000"/>
                <w:lang w:val="sr-Cyrl-RS"/>
              </w:rPr>
            </w:pPr>
            <w:r w:rsidRPr="00BC244A">
              <w:rPr>
                <w:color w:val="000000"/>
              </w:rPr>
              <w:t>Уговор о раду или други основ по коме су ангажована најмање два лица у задружном савезу укључујући и лице које испуњава услове за обављање задружне ревизије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54168D10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002E8445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1394FC4C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Задружни савез</w:t>
            </w:r>
          </w:p>
        </w:tc>
      </w:tr>
      <w:tr w:rsidR="00BC244A" w:rsidRPr="001172ED" w14:paraId="38E2D301" w14:textId="77777777" w:rsidTr="00BC244A">
        <w:trPr>
          <w:trHeight w:val="27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0BD5F09E" w:rsidR="004C3EDE" w:rsidRPr="001172ED" w:rsidRDefault="002151AD" w:rsidP="004C3E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7</w:t>
            </w:r>
            <w:r w:rsidR="004C3EDE"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1470E61E" w:rsidR="004C3EDE" w:rsidRPr="00BC244A" w:rsidRDefault="004C3EDE" w:rsidP="004C3EDE">
            <w:pPr>
              <w:rPr>
                <w:color w:val="000000"/>
                <w:lang w:val="sr-Cyrl-RS"/>
              </w:rPr>
            </w:pPr>
            <w:r w:rsidRPr="00BC244A">
              <w:rPr>
                <w:color w:val="000000"/>
              </w:rPr>
              <w:t>Пописна листа основних средстава на дан_______године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4A38CDF0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497" w14:textId="00413D25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61D35675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Задружни савез</w:t>
            </w:r>
          </w:p>
        </w:tc>
      </w:tr>
      <w:tr w:rsidR="00BC244A" w:rsidRPr="001172ED" w14:paraId="568E8F6A" w14:textId="77777777" w:rsidTr="00BC244A">
        <w:trPr>
          <w:trHeight w:val="18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E0E" w14:textId="2AF9D11C" w:rsidR="004C3EDE" w:rsidRDefault="002151AD" w:rsidP="004C3E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8</w:t>
            </w:r>
            <w:r w:rsidR="004C3EDE">
              <w:rPr>
                <w:color w:val="000000"/>
                <w:lang w:val="sr-Cyrl-RS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063C" w14:textId="03A8B22E" w:rsidR="004C3EDE" w:rsidRPr="00BC244A" w:rsidRDefault="004C3EDE" w:rsidP="004C3EDE">
            <w:pPr>
              <w:rPr>
                <w:color w:val="000000"/>
                <w:lang w:val="sr-Cyrl-RS"/>
              </w:rPr>
            </w:pPr>
            <w:r w:rsidRPr="00BC244A">
              <w:rPr>
                <w:color w:val="000000"/>
              </w:rPr>
              <w:t>Диплома о стеченом високом образовању на студијама другог степена у складу са законом којим се уређује високо образовање, односно на основним студијама у трајању од најмање четири године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9A6" w14:textId="79C8513E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Копија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2493" w14:textId="14E1C31E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 xml:space="preserve"> За лице које испуњава услове за обављање послова задружне ревизије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258" w14:textId="340718A9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Високошколска установа</w:t>
            </w:r>
          </w:p>
        </w:tc>
      </w:tr>
      <w:tr w:rsidR="00BC244A" w:rsidRPr="001172ED" w14:paraId="21078171" w14:textId="77777777" w:rsidTr="00BC244A">
        <w:trPr>
          <w:trHeight w:val="18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4A0" w14:textId="0CBD541C" w:rsidR="00BC244A" w:rsidRDefault="002151AD" w:rsidP="00BC244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9</w:t>
            </w:r>
            <w:r w:rsidR="00BC244A">
              <w:rPr>
                <w:color w:val="000000"/>
                <w:lang w:val="sr-Cyrl-RS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B109" w14:textId="571BAA4F" w:rsidR="00BC244A" w:rsidRPr="00BC244A" w:rsidRDefault="00BC244A" w:rsidP="00BC244A">
            <w:pPr>
              <w:rPr>
                <w:color w:val="000000"/>
                <w:lang w:val="sr-Cyrl-RS"/>
              </w:rPr>
            </w:pPr>
            <w:r w:rsidRPr="00BC244A">
              <w:rPr>
                <w:color w:val="000000"/>
              </w:rPr>
              <w:t>Кратка биографија лица које ће обављати послове задружног ревизора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87FA" w14:textId="5B618232" w:rsidR="00BC244A" w:rsidRPr="00BC244A" w:rsidRDefault="00BC244A" w:rsidP="00BC244A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Оригинал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5644" w14:textId="46CCAEC7" w:rsidR="00BC244A" w:rsidRPr="00BC244A" w:rsidRDefault="00BC244A" w:rsidP="00BC244A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3D62" w14:textId="3559D060" w:rsidR="00BC244A" w:rsidRPr="00BC244A" w:rsidRDefault="00BC244A" w:rsidP="00BC244A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Лице које ће обављати послове задружне ревизије</w:t>
            </w:r>
          </w:p>
        </w:tc>
      </w:tr>
    </w:tbl>
    <w:p w14:paraId="67C2A50C" w14:textId="77777777" w:rsidR="00C94574" w:rsidRDefault="00C94574">
      <w:pPr>
        <w:sectPr w:rsidR="00C94574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lastRenderedPageBreak/>
        <w:t>Изјава подносиоца захтева у вези прибављања података по службеној дужности</w:t>
      </w:r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Default="00FD72B0" w:rsidP="00FD72B0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ED0B96D" w14:textId="29E78A81" w:rsidR="00FD72B0" w:rsidRDefault="003E39B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3E39B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7F496A9" w14:textId="2148950C" w:rsidR="00FD72B0" w:rsidRDefault="00FD72B0" w:rsidP="00FD72B0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087CD3">
        <w:rPr>
          <w:color w:val="000000"/>
          <w:lang w:val="sr-Cyrl-RS"/>
        </w:rPr>
        <w:t xml:space="preserve"> </w:t>
      </w:r>
      <w:r w:rsidR="00C94574" w:rsidRPr="009932DB">
        <w:rPr>
          <w:color w:val="000000"/>
          <w:lang w:val="sr-Cyrl-RS"/>
        </w:rPr>
        <w:t xml:space="preserve">под редним бројевима </w:t>
      </w:r>
      <w:r w:rsidR="00503D8B" w:rsidRPr="00503D8B">
        <w:rPr>
          <w:lang w:val="sr-Cyrl-RS"/>
        </w:rPr>
        <w:t>1, 2, 3, 4, 5</w:t>
      </w:r>
      <w:r w:rsidR="00AD316F">
        <w:rPr>
          <w:lang w:val="sr-Cyrl-RS"/>
        </w:rPr>
        <w:t>г</w:t>
      </w:r>
      <w:r w:rsidR="00503D8B" w:rsidRPr="00503D8B">
        <w:rPr>
          <w:lang w:val="sr-Cyrl-RS"/>
        </w:rPr>
        <w:t xml:space="preserve"> и</w:t>
      </w:r>
      <w:r w:rsidR="00503D8B">
        <w:rPr>
          <w:lang w:val="sr-Cyrl-RS"/>
        </w:rPr>
        <w:t>/или</w:t>
      </w:r>
      <w:r w:rsidR="00503D8B" w:rsidRPr="00503D8B">
        <w:rPr>
          <w:lang w:val="sr-Cyrl-RS"/>
        </w:rPr>
        <w:t xml:space="preserve"> 6 </w:t>
      </w:r>
      <w:r w:rsidR="00C94574">
        <w:rPr>
          <w:color w:val="000000"/>
          <w:lang w:val="sr-Cyrl-RS"/>
        </w:rPr>
        <w:t>(</w:t>
      </w:r>
      <w:r w:rsidR="006C66C0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6C66C0">
        <w:rPr>
          <w:i/>
          <w:iCs/>
          <w:color w:val="000000"/>
          <w:lang w:val="sr-Cyrl-RS"/>
        </w:rPr>
        <w:t>ће подносилац прибавити сам</w:t>
      </w:r>
      <w:r w:rsidR="00C94574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370FED74" w14:textId="77777777" w:rsidR="001744A0" w:rsidRDefault="001744A0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3B41E1" w14:paraId="1DA5DAA3" w14:textId="77777777" w:rsidTr="0042036F">
        <w:trPr>
          <w:trHeight w:val="362"/>
        </w:trPr>
        <w:tc>
          <w:tcPr>
            <w:tcW w:w="9016" w:type="dxa"/>
          </w:tcPr>
          <w:p w14:paraId="51755760" w14:textId="5D7F5C76" w:rsidR="00C94574" w:rsidRPr="001F3075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6F5FE8B3" w14:textId="4D6EFE4F" w:rsidR="00C94574" w:rsidRDefault="00C94574" w:rsidP="00FD72B0">
      <w:pPr>
        <w:jc w:val="both"/>
        <w:rPr>
          <w:color w:val="000000"/>
          <w:lang w:val="sr-Cyrl-RS"/>
        </w:rPr>
      </w:pPr>
    </w:p>
    <w:p w14:paraId="361EEA1A" w14:textId="7003B218" w:rsidR="00C94574" w:rsidRDefault="00C94574" w:rsidP="00FD72B0">
      <w:pPr>
        <w:jc w:val="both"/>
        <w:rPr>
          <w:color w:val="000000"/>
          <w:lang w:val="sr-Cyrl-RS"/>
        </w:rPr>
      </w:pPr>
      <w:r w:rsidRPr="00C94574">
        <w:rPr>
          <w:color w:val="000000"/>
          <w:lang w:val="sr-Cyrl-RS"/>
        </w:rPr>
        <w:t xml:space="preserve">Како би орган </w:t>
      </w:r>
      <w:r w:rsidRPr="00D81D45">
        <w:rPr>
          <w:color w:val="000000"/>
          <w:lang w:val="sr-Cyrl-RS"/>
        </w:rPr>
        <w:t>прибав</w:t>
      </w:r>
      <w:r w:rsidRPr="00C94574">
        <w:rPr>
          <w:color w:val="000000"/>
          <w:lang w:val="sr-Cyrl-RS"/>
        </w:rPr>
        <w:t>ио</w:t>
      </w:r>
      <w:r w:rsidRPr="00D81D45">
        <w:rPr>
          <w:color w:val="000000"/>
          <w:lang w:val="sr-Cyrl-RS"/>
        </w:rPr>
        <w:t xml:space="preserve"> подат</w:t>
      </w:r>
      <w:r w:rsidRPr="00C94574">
        <w:rPr>
          <w:color w:val="000000"/>
          <w:lang w:val="sr-Cyrl-RS"/>
        </w:rPr>
        <w:t>ке</w:t>
      </w:r>
      <w:r w:rsidRPr="00D81D45">
        <w:rPr>
          <w:color w:val="000000"/>
          <w:lang w:val="sr-Cyrl-RS"/>
        </w:rPr>
        <w:t xml:space="preserve"> по службеној дужности</w:t>
      </w:r>
      <w:r w:rsidRPr="00C94574">
        <w:rPr>
          <w:color w:val="000000"/>
          <w:lang w:val="sr-Cyrl-RS"/>
        </w:rPr>
        <w:t>, достављам следеће информације</w:t>
      </w:r>
      <w:r w:rsidR="006C66C0">
        <w:rPr>
          <w:color w:val="000000"/>
          <w:lang w:val="sr-Cyrl-RS"/>
        </w:rPr>
        <w:t xml:space="preserve"> (</w:t>
      </w:r>
      <w:r w:rsidR="006C66C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6C66C0">
        <w:rPr>
          <w:i/>
          <w:iCs/>
          <w:color w:val="000000"/>
          <w:lang w:val="sr-Cyrl-RS"/>
        </w:rPr>
        <w:t>даје сагласност</w:t>
      </w:r>
      <w:r w:rsidR="006C66C0" w:rsidRPr="00E44100">
        <w:rPr>
          <w:i/>
          <w:iCs/>
          <w:color w:val="000000"/>
          <w:lang w:val="sr-Cyrl-RS"/>
        </w:rPr>
        <w:t xml:space="preserve"> да орган </w:t>
      </w:r>
      <w:r w:rsidR="006C66C0" w:rsidRPr="00D81D45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6C66C0" w:rsidRPr="00447EEF">
        <w:rPr>
          <w:i/>
          <w:iCs/>
          <w:color w:val="000000"/>
          <w:lang w:val="sr-Cyrl-RS"/>
        </w:rPr>
        <w:t xml:space="preserve">и остале </w:t>
      </w:r>
      <w:r w:rsidR="006C66C0" w:rsidRPr="00D81D45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r w:rsidR="006C66C0">
        <w:rPr>
          <w:i/>
          <w:iCs/>
          <w:color w:val="000000"/>
          <w:lang w:val="sr-Cyrl-RS"/>
        </w:rPr>
        <w:t>)</w:t>
      </w:r>
      <w:r w:rsidRPr="00C94574">
        <w:rPr>
          <w:color w:val="000000"/>
          <w:lang w:val="sr-Cyrl-RS"/>
        </w:rPr>
        <w:t>:</w:t>
      </w:r>
    </w:p>
    <w:p w14:paraId="4988AA32" w14:textId="77777777" w:rsidR="00503D8B" w:rsidRDefault="00503D8B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4945"/>
        <w:gridCol w:w="333"/>
        <w:gridCol w:w="315"/>
        <w:gridCol w:w="316"/>
        <w:gridCol w:w="316"/>
        <w:gridCol w:w="314"/>
        <w:gridCol w:w="314"/>
        <w:gridCol w:w="314"/>
        <w:gridCol w:w="314"/>
        <w:gridCol w:w="314"/>
        <w:gridCol w:w="314"/>
        <w:gridCol w:w="314"/>
        <w:gridCol w:w="314"/>
        <w:gridCol w:w="279"/>
      </w:tblGrid>
      <w:tr w:rsidR="00503D8B" w:rsidRPr="002F5A42" w14:paraId="232D9E91" w14:textId="77777777" w:rsidTr="0059206E">
        <w:trPr>
          <w:trHeight w:val="4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2DB8BCBE" w14:textId="61B49534" w:rsidR="00503D8B" w:rsidRPr="00EC7912" w:rsidRDefault="00503D8B" w:rsidP="00211D15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bookmarkStart w:id="1" w:name="_Hlk20385596"/>
            <w:r w:rsidRPr="00503D8B">
              <w:rPr>
                <w:b/>
                <w:bCs/>
                <w:lang w:val="sr-Cyrl-RS"/>
              </w:rPr>
              <w:t>Информације о лицу које обавља послове задружне ревизије з</w:t>
            </w:r>
            <w:r w:rsidR="003015E0">
              <w:rPr>
                <w:b/>
                <w:bCs/>
                <w:lang w:val="sr-Cyrl-RS"/>
              </w:rPr>
              <w:t xml:space="preserve">а које се проверава </w:t>
            </w:r>
            <w:r w:rsidR="005B36C3">
              <w:rPr>
                <w:b/>
                <w:bCs/>
                <w:lang w:val="sr-Cyrl-RS"/>
              </w:rPr>
              <w:t xml:space="preserve">да ли је </w:t>
            </w:r>
            <w:r w:rsidR="003015E0">
              <w:rPr>
                <w:b/>
                <w:bCs/>
                <w:lang w:val="sr-Cyrl-RS"/>
              </w:rPr>
              <w:t>осуђивано</w:t>
            </w:r>
          </w:p>
        </w:tc>
      </w:tr>
      <w:tr w:rsidR="00503D8B" w:rsidRPr="00EC7912" w14:paraId="6923BD1A" w14:textId="77777777" w:rsidTr="0059206E">
        <w:trPr>
          <w:trHeight w:val="470"/>
        </w:trPr>
        <w:tc>
          <w:tcPr>
            <w:tcW w:w="2743" w:type="pct"/>
            <w:shd w:val="clear" w:color="auto" w:fill="E7E6E6" w:themeFill="background2"/>
            <w:vAlign w:val="center"/>
          </w:tcPr>
          <w:p w14:paraId="2828D67A" w14:textId="77777777" w:rsidR="00503D8B" w:rsidRPr="00EC7912" w:rsidRDefault="00503D8B" w:rsidP="00211D15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EC7912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7" w:type="pct"/>
            <w:gridSpan w:val="13"/>
            <w:shd w:val="clear" w:color="auto" w:fill="E7E6E6" w:themeFill="background2"/>
            <w:vAlign w:val="center"/>
          </w:tcPr>
          <w:p w14:paraId="41B8C9D5" w14:textId="77777777" w:rsidR="00503D8B" w:rsidRPr="00EC7912" w:rsidRDefault="00503D8B" w:rsidP="00211D15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EC7912">
              <w:rPr>
                <w:color w:val="000000"/>
                <w:lang w:val="sr-Cyrl-RS"/>
              </w:rPr>
              <w:t>ЈМБГ</w:t>
            </w:r>
          </w:p>
        </w:tc>
      </w:tr>
      <w:tr w:rsidR="0059206E" w:rsidRPr="00EC7912" w14:paraId="64D91B35" w14:textId="047EA1AD" w:rsidTr="0059206E">
        <w:trPr>
          <w:trHeight w:val="576"/>
        </w:trPr>
        <w:tc>
          <w:tcPr>
            <w:tcW w:w="2743" w:type="pct"/>
            <w:shd w:val="clear" w:color="auto" w:fill="auto"/>
            <w:vAlign w:val="center"/>
          </w:tcPr>
          <w:p w14:paraId="1B1A8EA6" w14:textId="77777777" w:rsidR="0059206E" w:rsidRPr="00EC7912" w:rsidRDefault="0059206E" w:rsidP="0059206E">
            <w:pPr>
              <w:ind w:right="-15"/>
              <w:rPr>
                <w:bCs/>
                <w:lang w:val="sr-Cyrl-RS"/>
              </w:rPr>
            </w:pPr>
            <w:bookmarkStart w:id="2" w:name="_Hlk20385200"/>
          </w:p>
        </w:tc>
        <w:tc>
          <w:tcPr>
            <w:tcW w:w="185" w:type="pct"/>
            <w:vAlign w:val="center"/>
          </w:tcPr>
          <w:p w14:paraId="090D1E27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574A6967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5CBA66D6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76081873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2F9EE585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7DD7EEF6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5FF756CA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2EC9744D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017F7D8D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130039F4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0ABC142C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6C5E8262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55" w:type="pct"/>
            <w:vAlign w:val="center"/>
          </w:tcPr>
          <w:p w14:paraId="00BCDA1C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</w:tr>
      <w:bookmarkEnd w:id="1"/>
      <w:bookmarkEnd w:id="2"/>
    </w:tbl>
    <w:p w14:paraId="3B6FC8DF" w14:textId="63685E13" w:rsidR="00503D8B" w:rsidRDefault="00503D8B" w:rsidP="00FD72B0">
      <w:pPr>
        <w:jc w:val="both"/>
        <w:rPr>
          <w:color w:val="000000"/>
          <w:lang w:val="sr-Cyrl-RS"/>
        </w:rPr>
      </w:pPr>
    </w:p>
    <w:p w14:paraId="35EDE914" w14:textId="03136682" w:rsidR="0059206E" w:rsidRDefault="0059206E" w:rsidP="00FD72B0">
      <w:pPr>
        <w:jc w:val="both"/>
        <w:rPr>
          <w:color w:val="000000"/>
          <w:lang w:val="sr-Cyrl-RS"/>
        </w:rPr>
      </w:pPr>
    </w:p>
    <w:tbl>
      <w:tblPr>
        <w:tblStyle w:val="Tematabele1"/>
        <w:tblW w:w="5000" w:type="pct"/>
        <w:tblLook w:val="04A0" w:firstRow="1" w:lastRow="0" w:firstColumn="1" w:lastColumn="0" w:noHBand="0" w:noVBand="1"/>
      </w:tblPr>
      <w:tblGrid>
        <w:gridCol w:w="699"/>
        <w:gridCol w:w="4237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59206E" w:rsidRPr="0059206E" w14:paraId="40FA30E8" w14:textId="77777777" w:rsidTr="00B5281A">
        <w:trPr>
          <w:trHeight w:val="470"/>
          <w:tblHeader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2F6496CE" w14:textId="50485B62" w:rsidR="0059206E" w:rsidRPr="0059206E" w:rsidRDefault="0059206E" w:rsidP="0059206E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lang w:val="sr-Cyrl-RS"/>
              </w:rPr>
              <w:t>И</w:t>
            </w:r>
            <w:r w:rsidRPr="00503D8B">
              <w:rPr>
                <w:b/>
                <w:bCs/>
                <w:lang w:val="sr-Cyrl-RS"/>
              </w:rPr>
              <w:t>нформације о лицима за које се проверава радно правни статус</w:t>
            </w:r>
          </w:p>
        </w:tc>
      </w:tr>
      <w:tr w:rsidR="0059206E" w:rsidRPr="0059206E" w14:paraId="3E59C586" w14:textId="77777777" w:rsidTr="00B5281A">
        <w:trPr>
          <w:trHeight w:val="470"/>
          <w:tblHeader/>
        </w:trPr>
        <w:tc>
          <w:tcPr>
            <w:tcW w:w="388" w:type="pct"/>
            <w:shd w:val="clear" w:color="auto" w:fill="E7E6E6" w:themeFill="background2"/>
            <w:vAlign w:val="center"/>
          </w:tcPr>
          <w:p w14:paraId="5933067A" w14:textId="77777777" w:rsidR="0059206E" w:rsidRPr="0059206E" w:rsidRDefault="0059206E" w:rsidP="0059206E">
            <w:pPr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58C5A21" w14:textId="77777777" w:rsidR="0059206E" w:rsidRPr="0059206E" w:rsidRDefault="0059206E" w:rsidP="0059206E">
            <w:pPr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446A555E" w14:textId="394CC6E9" w:rsidR="0059206E" w:rsidRPr="0059206E" w:rsidRDefault="0059206E" w:rsidP="0059206E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ЈМБГ</w:t>
            </w:r>
          </w:p>
        </w:tc>
      </w:tr>
      <w:tr w:rsidR="0059206E" w:rsidRPr="0059206E" w14:paraId="52EA4835" w14:textId="77777777" w:rsidTr="00B5281A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14FB7F5F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0F522340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D1F0984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ABD00CC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D43E8C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C702952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EE0BED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4C5479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51637A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461F7AB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D67256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911ADF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4AB6C3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B524A3A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F688C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</w:tr>
      <w:tr w:rsidR="0059206E" w:rsidRPr="0059206E" w14:paraId="740BFB55" w14:textId="77777777" w:rsidTr="00B5281A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00E0F44C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5108AF52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3AC0F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A09C9C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8EAF6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0EC1A0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CAE3729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286EC7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D2AA9DB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8C336D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41B8863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F4BECDE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ECAF59D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3D505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A3FFE5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</w:tr>
    </w:tbl>
    <w:p w14:paraId="1A502C39" w14:textId="10BD3385" w:rsidR="0059206E" w:rsidRDefault="0059206E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4247"/>
        <w:gridCol w:w="4070"/>
      </w:tblGrid>
      <w:tr w:rsidR="00485121" w:rsidRPr="003C0BFE" w14:paraId="3E9FCFD4" w14:textId="77777777" w:rsidTr="00FB2036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A83D56F" w14:textId="28BFCE79" w:rsidR="00485121" w:rsidRPr="00485121" w:rsidRDefault="00485121" w:rsidP="006E7CB7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пословном простору</w:t>
            </w:r>
          </w:p>
        </w:tc>
      </w:tr>
      <w:tr w:rsidR="00485121" w:rsidRPr="003C0BFE" w14:paraId="213E044F" w14:textId="77777777" w:rsidTr="00FB2036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3F4BCF4" w14:textId="414FB16F" w:rsidR="00485121" w:rsidRPr="003C0BFE" w:rsidRDefault="00485121" w:rsidP="006E7CB7">
            <w:pPr>
              <w:jc w:val="center"/>
              <w:rPr>
                <w:color w:val="000000"/>
              </w:rPr>
            </w:pP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F019450" w14:textId="079C574B" w:rsidR="00485121" w:rsidRPr="003C0BFE" w:rsidRDefault="00FB2036" w:rsidP="000317C4">
            <w:pPr>
              <w:rPr>
                <w:color w:val="000000"/>
              </w:rPr>
            </w:pPr>
            <w:r w:rsidRPr="003C0BFE">
              <w:rPr>
                <w:color w:val="000000"/>
              </w:rPr>
              <w:t>Назив катастарске општине</w:t>
            </w:r>
            <w:r w:rsidRPr="003C0BFE" w:rsidDel="00FB2036">
              <w:rPr>
                <w:color w:val="000000"/>
              </w:rPr>
              <w:t xml:space="preserve"> 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AA39953" w14:textId="28474A60" w:rsidR="00485121" w:rsidRPr="003C0BFE" w:rsidRDefault="00485121" w:rsidP="006E7CB7">
            <w:pPr>
              <w:ind w:right="-15"/>
              <w:jc w:val="center"/>
              <w:rPr>
                <w:color w:val="000000"/>
              </w:rPr>
            </w:pPr>
          </w:p>
        </w:tc>
      </w:tr>
      <w:tr w:rsidR="00485121" w:rsidRPr="003C0BFE" w14:paraId="3C3283FA" w14:textId="77777777" w:rsidTr="00FB2036">
        <w:trPr>
          <w:trHeight w:val="576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338078A" w14:textId="77777777" w:rsidR="00485121" w:rsidRPr="003C0BFE" w:rsidRDefault="00485121" w:rsidP="006E7CB7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778625DA" w14:textId="31966383" w:rsidR="00485121" w:rsidRPr="003C0BFE" w:rsidRDefault="00FB2036" w:rsidP="00FB2036">
            <w:pPr>
              <w:rPr>
                <w:color w:val="000000"/>
              </w:rPr>
            </w:pPr>
            <w:r w:rsidRPr="003C0BFE">
              <w:rPr>
                <w:color w:val="000000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0670B89" w14:textId="7F350F3C" w:rsidR="00485121" w:rsidRPr="003C0BFE" w:rsidRDefault="00485121" w:rsidP="006E7CB7">
            <w:pPr>
              <w:ind w:right="-15"/>
              <w:rPr>
                <w:bCs/>
              </w:rPr>
            </w:pPr>
          </w:p>
        </w:tc>
      </w:tr>
      <w:tr w:rsidR="00FB2036" w:rsidRPr="003C0BFE" w14:paraId="19774B24" w14:textId="77777777" w:rsidTr="00FB2036">
        <w:trPr>
          <w:trHeight w:val="576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DD8313A" w14:textId="77777777" w:rsidR="00FB2036" w:rsidRPr="003C0BFE" w:rsidRDefault="00FB2036" w:rsidP="006E7CB7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09E53200" w14:textId="1FC94658" w:rsidR="00FB2036" w:rsidRPr="00FB2036" w:rsidRDefault="00FB2036" w:rsidP="00FB203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Број катастарске подпарцеле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38BBD8C2" w14:textId="77777777" w:rsidR="00FB2036" w:rsidRPr="003C0BFE" w:rsidRDefault="00FB2036" w:rsidP="006E7CB7">
            <w:pPr>
              <w:ind w:right="-15"/>
              <w:rPr>
                <w:bCs/>
              </w:rPr>
            </w:pPr>
          </w:p>
        </w:tc>
      </w:tr>
    </w:tbl>
    <w:p w14:paraId="54F853B6" w14:textId="145169F8" w:rsidR="0030121E" w:rsidRDefault="0030121E" w:rsidP="00FD72B0">
      <w:pPr>
        <w:jc w:val="both"/>
        <w:rPr>
          <w:color w:val="000000"/>
          <w:lang w:val="sr-Cyrl-RS"/>
        </w:rPr>
      </w:pPr>
    </w:p>
    <w:p w14:paraId="21557426" w14:textId="77777777" w:rsidR="0042036F" w:rsidRDefault="0042036F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545AE" w:rsidRPr="00EC7912" w14:paraId="02BB5A7A" w14:textId="77777777" w:rsidTr="0034746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3F74E67F" w14:textId="1A3F3C98" w:rsidR="00B545AE" w:rsidRPr="00EC7912" w:rsidRDefault="00D06E12" w:rsidP="00B5281A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D06E12">
              <w:rPr>
                <w:b/>
                <w:bCs/>
                <w:color w:val="000000"/>
                <w:lang w:val="sr-Cyrl-RS"/>
              </w:rPr>
              <w:t>Изјава којом се потврђује стручност и искуство лица за обављање послове задружне рев</w:t>
            </w:r>
            <w:r>
              <w:rPr>
                <w:b/>
                <w:bCs/>
                <w:color w:val="000000"/>
                <w:lang w:val="sr-Cyrl-RS"/>
              </w:rPr>
              <w:t>и</w:t>
            </w:r>
            <w:r w:rsidRPr="00D06E12">
              <w:rPr>
                <w:b/>
                <w:bCs/>
                <w:color w:val="000000"/>
                <w:lang w:val="sr-Cyrl-RS"/>
              </w:rPr>
              <w:t>зије</w:t>
            </w:r>
          </w:p>
        </w:tc>
      </w:tr>
      <w:tr w:rsidR="00D06E12" w:rsidRPr="00EC7912" w14:paraId="6E6DF358" w14:textId="77777777" w:rsidTr="00347467">
        <w:trPr>
          <w:trHeight w:val="576"/>
        </w:trPr>
        <w:tc>
          <w:tcPr>
            <w:tcW w:w="5000" w:type="pct"/>
            <w:shd w:val="clear" w:color="auto" w:fill="auto"/>
            <w:vAlign w:val="center"/>
          </w:tcPr>
          <w:p w14:paraId="7C8B894A" w14:textId="43418F53" w:rsidR="00D06E12" w:rsidRPr="0042036F" w:rsidRDefault="0042036F" w:rsidP="00D06E12">
            <w:pPr>
              <w:widowControl/>
              <w:autoSpaceDE/>
              <w:autoSpaceDN/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Изјављујем</w:t>
            </w:r>
            <w:r w:rsidR="00D06E12" w:rsidRPr="00D06E12">
              <w:t xml:space="preserve"> да </w:t>
            </w:r>
            <w:r w:rsidR="00254E5B">
              <w:rPr>
                <w:lang w:val="sr-Cyrl-RS"/>
              </w:rPr>
              <w:t>_____________,</w:t>
            </w:r>
            <w:r w:rsidR="00D06E12" w:rsidRPr="00D06E12">
              <w:t xml:space="preserve"> које обавља послове задружне ревизије испуњава услове у погледу стручности за обављање послова задружне ревизије и искуства од најмање 3 године године, на пословима са високом стручном спремом</w:t>
            </w:r>
            <w:r>
              <w:rPr>
                <w:lang w:val="sr-Cyrl-RS"/>
              </w:rPr>
              <w:t>:</w:t>
            </w:r>
          </w:p>
          <w:p w14:paraId="38CE94DD" w14:textId="77777777" w:rsidR="0042036F" w:rsidRDefault="003E39B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718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ДА</w:t>
            </w:r>
          </w:p>
          <w:p w14:paraId="49B2E0FC" w14:textId="35553EEB" w:rsidR="0042036F" w:rsidRPr="0042036F" w:rsidRDefault="003E39B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4544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НЕ</w:t>
            </w:r>
          </w:p>
        </w:tc>
      </w:tr>
    </w:tbl>
    <w:p w14:paraId="78C90A0E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619C84A2" w14:textId="77777777" w:rsidR="00B545AE" w:rsidRDefault="00B545AE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06E12" w:rsidRPr="00EC7912" w14:paraId="712BFEE0" w14:textId="77777777" w:rsidTr="0034746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466A2576" w14:textId="5ED7454C" w:rsidR="00D06E12" w:rsidRPr="00EC7912" w:rsidRDefault="00D06E12" w:rsidP="00B5281A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D06E12">
              <w:rPr>
                <w:b/>
                <w:bCs/>
                <w:color w:val="000000"/>
                <w:lang w:val="sr-Cyrl-RS"/>
              </w:rPr>
              <w:t>Изјава о техничкој и организационој оспособљености за обављање задружне ревизије</w:t>
            </w:r>
          </w:p>
        </w:tc>
      </w:tr>
      <w:tr w:rsidR="00D06E12" w:rsidRPr="00EC7912" w14:paraId="3A7393A8" w14:textId="77777777" w:rsidTr="00347467">
        <w:trPr>
          <w:trHeight w:val="576"/>
        </w:trPr>
        <w:tc>
          <w:tcPr>
            <w:tcW w:w="5000" w:type="pct"/>
            <w:shd w:val="clear" w:color="auto" w:fill="auto"/>
            <w:vAlign w:val="center"/>
          </w:tcPr>
          <w:p w14:paraId="5DC30012" w14:textId="39DB5EAB" w:rsidR="0042036F" w:rsidRDefault="0042036F" w:rsidP="0042036F">
            <w:pPr>
              <w:widowControl/>
              <w:autoSpaceDE/>
              <w:autoSpaceDN/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Изјављујем</w:t>
            </w:r>
            <w:r w:rsidR="00D06E12" w:rsidRPr="00D06E12">
              <w:t xml:space="preserve"> да задружни савез испуњава услове у погледу техничке и организационе оспособљености за обављање задружне ревизије</w:t>
            </w:r>
            <w:r w:rsidR="00D06E12">
              <w:rPr>
                <w:lang w:val="sr-Cyrl-RS"/>
              </w:rPr>
              <w:t>.</w:t>
            </w:r>
          </w:p>
          <w:p w14:paraId="7DB6C4CE" w14:textId="77777777" w:rsidR="0042036F" w:rsidRDefault="003E39B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5504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ДА</w:t>
            </w:r>
          </w:p>
          <w:p w14:paraId="3FDDC8F7" w14:textId="5D96C995" w:rsidR="0042036F" w:rsidRPr="0042036F" w:rsidRDefault="003E39B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44986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НЕ</w:t>
            </w:r>
          </w:p>
        </w:tc>
      </w:tr>
    </w:tbl>
    <w:p w14:paraId="3CA00F8B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5F77BF3B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57557E9D" w14:textId="0FF02FA0" w:rsidR="00AB3A01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>у року од 8</w:t>
      </w:r>
      <w:r w:rsidR="003015E0">
        <w:rPr>
          <w:color w:val="000000"/>
          <w:lang w:val="sr-Cyrl-RS"/>
        </w:rPr>
        <w:t xml:space="preserve"> до 10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3DACF893" w14:textId="77777777" w:rsidR="0059206E" w:rsidRPr="00D81D45" w:rsidRDefault="0059206E" w:rsidP="00AB3A01">
      <w:pPr>
        <w:jc w:val="both"/>
        <w:rPr>
          <w:color w:val="000000"/>
          <w:lang w:val="sr-Cyrl-RS"/>
        </w:rPr>
      </w:pPr>
    </w:p>
    <w:p w14:paraId="1670AE50" w14:textId="07377E15" w:rsidR="003E62C1" w:rsidRPr="00340923" w:rsidRDefault="003E62C1" w:rsidP="00AB3A01">
      <w:pPr>
        <w:jc w:val="both"/>
        <w:rPr>
          <w:color w:val="000000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340923">
        <w:rPr>
          <w:color w:val="000000"/>
          <w:lang w:val="sr-Latn-RS"/>
        </w:rPr>
        <w:t xml:space="preserve">e-mail </w:t>
      </w:r>
      <w:r w:rsidR="00340923">
        <w:rPr>
          <w:color w:val="000000"/>
          <w:lang w:val="sr-Cyrl-RS"/>
        </w:rPr>
        <w:t xml:space="preserve">адресу: </w:t>
      </w:r>
      <w:hyperlink r:id="rId11" w:history="1">
        <w:r w:rsidR="00340923" w:rsidRPr="001F1F2C">
          <w:rPr>
            <w:rStyle w:val="Hyperlink"/>
            <w:lang w:val="sr-Latn-RS"/>
          </w:rPr>
          <w:t>slavica.ninkovic</w:t>
        </w:r>
        <w:r w:rsidR="00340923" w:rsidRPr="001F1F2C">
          <w:rPr>
            <w:rStyle w:val="Hyperlink"/>
          </w:rPr>
          <w:t>@privreda.gov.rs</w:t>
        </w:r>
      </w:hyperlink>
      <w:r w:rsidR="00340923">
        <w:rPr>
          <w:color w:val="000000"/>
        </w:rPr>
        <w:t xml:space="preserve"> .</w:t>
      </w:r>
    </w:p>
    <w:p w14:paraId="1E3BF107" w14:textId="7FBC3216" w:rsidR="00D06E12" w:rsidRDefault="00D06E12" w:rsidP="00AB3A01">
      <w:pPr>
        <w:jc w:val="both"/>
        <w:rPr>
          <w:color w:val="000000"/>
          <w:lang w:val="sr-Cyrl-RS"/>
        </w:rPr>
      </w:pPr>
    </w:p>
    <w:p w14:paraId="71DA7285" w14:textId="64685452" w:rsidR="00D06E12" w:rsidRDefault="00D06E12" w:rsidP="00AB3A01">
      <w:pPr>
        <w:jc w:val="both"/>
        <w:rPr>
          <w:color w:val="000000"/>
          <w:lang w:val="sr-Cyrl-RS"/>
        </w:rPr>
      </w:pPr>
    </w:p>
    <w:p w14:paraId="1177BF4F" w14:textId="39F2F44B" w:rsidR="00D06E12" w:rsidRDefault="00D06E12" w:rsidP="00AB3A01">
      <w:pPr>
        <w:jc w:val="both"/>
        <w:rPr>
          <w:color w:val="000000"/>
          <w:lang w:val="sr-Cyrl-RS"/>
        </w:rPr>
      </w:pPr>
    </w:p>
    <w:p w14:paraId="3892BCBC" w14:textId="705F49D1" w:rsidR="00D06E12" w:rsidRDefault="00D06E12" w:rsidP="00AB3A01">
      <w:pPr>
        <w:jc w:val="both"/>
        <w:rPr>
          <w:color w:val="000000"/>
          <w:lang w:val="sr-Cyrl-RS"/>
        </w:rPr>
      </w:pPr>
    </w:p>
    <w:p w14:paraId="129FC8BF" w14:textId="16E4F792" w:rsidR="00D06E12" w:rsidRDefault="00D06E12" w:rsidP="00AB3A01">
      <w:pPr>
        <w:jc w:val="both"/>
        <w:rPr>
          <w:color w:val="000000"/>
          <w:lang w:val="sr-Cyrl-RS"/>
        </w:rPr>
      </w:pPr>
    </w:p>
    <w:p w14:paraId="5492293E" w14:textId="77777777" w:rsidR="00D06E12" w:rsidRPr="00D06E12" w:rsidRDefault="00D06E12" w:rsidP="00D06E12">
      <w:pPr>
        <w:jc w:val="both"/>
        <w:rPr>
          <w:color w:val="000000"/>
          <w:lang w:val="sr-Cyrl-RS"/>
        </w:rPr>
      </w:pPr>
    </w:p>
    <w:p w14:paraId="0645186D" w14:textId="77777777" w:rsidR="00D06E12" w:rsidRPr="00D06E12" w:rsidRDefault="00D06E12" w:rsidP="00D06E12">
      <w:pPr>
        <w:jc w:val="both"/>
        <w:rPr>
          <w:color w:val="000000"/>
          <w:lang w:val="sr-Cyrl-RS"/>
        </w:rPr>
      </w:pPr>
    </w:p>
    <w:tbl>
      <w:tblPr>
        <w:tblStyle w:val="Koordinatnamreatabele1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D06E12" w:rsidRPr="00D06E12" w14:paraId="2E4C6A94" w14:textId="77777777" w:rsidTr="00B5281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6CC77" w14:textId="77777777" w:rsidR="00D06E12" w:rsidRPr="00D06E12" w:rsidRDefault="00D06E12" w:rsidP="00D06E12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3" w:name="_Hlk18691516"/>
            <w:r w:rsidRPr="00D06E12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B3EB" w14:textId="77777777" w:rsidR="00D06E12" w:rsidRPr="00D06E12" w:rsidRDefault="00D06E12" w:rsidP="00D06E12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690B2D" w14:textId="77777777" w:rsidR="00D06E12" w:rsidRPr="00D06E12" w:rsidRDefault="00D06E12" w:rsidP="00D06E12">
            <w:pPr>
              <w:ind w:left="-103"/>
              <w:jc w:val="both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E77CB" w14:textId="77777777" w:rsidR="00D06E12" w:rsidRPr="00D06E12" w:rsidRDefault="00D06E12" w:rsidP="00D06E12">
            <w:pPr>
              <w:ind w:left="-256"/>
              <w:jc w:val="both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A6744C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8615F" w14:textId="77777777" w:rsidR="00D06E12" w:rsidRPr="00D06E12" w:rsidRDefault="00D06E12" w:rsidP="00D06E1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6E12" w:rsidRPr="00D06E12" w14:paraId="0E493ED3" w14:textId="77777777" w:rsidTr="00B5281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18D5A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4B88A85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6B51B" w14:textId="77777777" w:rsidR="00D06E12" w:rsidRPr="00D06E12" w:rsidRDefault="00D06E12" w:rsidP="00D06E12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7EADC4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ADD13B0" w14:textId="77777777" w:rsidR="00D06E12" w:rsidRPr="00D06E12" w:rsidRDefault="00D06E12" w:rsidP="00D06E12">
            <w:pPr>
              <w:jc w:val="center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3"/>
    </w:tbl>
    <w:p w14:paraId="68FA47A5" w14:textId="649B7A34" w:rsidR="00D06E12" w:rsidRDefault="00D06E12" w:rsidP="00AB3A01">
      <w:pPr>
        <w:jc w:val="both"/>
        <w:rPr>
          <w:color w:val="000000"/>
          <w:lang w:val="sr-Cyrl-RS"/>
        </w:rPr>
      </w:pPr>
    </w:p>
    <w:p w14:paraId="3BAC00FF" w14:textId="50AF03E3" w:rsidR="00D06E12" w:rsidRDefault="00D06E12" w:rsidP="00AB3A01">
      <w:pPr>
        <w:jc w:val="both"/>
        <w:rPr>
          <w:color w:val="000000"/>
          <w:lang w:val="sr-Cyrl-RS"/>
        </w:rPr>
      </w:pPr>
    </w:p>
    <w:p w14:paraId="1C2E865D" w14:textId="192ACDDB" w:rsidR="000D7B58" w:rsidRDefault="009D1A79" w:rsidP="009D1A79">
      <w:pPr>
        <w:ind w:left="-426" w:right="-330"/>
        <w:jc w:val="both"/>
        <w:rPr>
          <w:b/>
          <w:bCs/>
          <w:color w:val="000000"/>
        </w:rPr>
      </w:pPr>
      <w:r>
        <w:rPr>
          <w:color w:val="000000"/>
          <w:lang w:val="sr-Cyrl-RS"/>
        </w:rPr>
        <w:br w:type="page"/>
      </w:r>
      <w:r w:rsidR="000D7B58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6004588E" w:rsidR="00AB3A01" w:rsidRPr="00D81D45" w:rsidRDefault="00580692" w:rsidP="00D81D45">
            <w:pPr>
              <w:rPr>
                <w:color w:val="000000"/>
                <w:lang w:val="sr-Cyrl-RS"/>
              </w:rPr>
            </w:pPr>
            <w:r w:rsidRPr="00580692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19471" w16cid:durableId="2159B594"/>
  <w16cid:commentId w16cid:paraId="5FAEFFCF" w16cid:durableId="2159B5A2"/>
  <w16cid:commentId w16cid:paraId="472F20D3" w16cid:durableId="2159B597"/>
  <w16cid:commentId w16cid:paraId="760B2B12" w16cid:durableId="2159B876"/>
  <w16cid:commentId w16cid:paraId="2689474D" w16cid:durableId="215AB4B5"/>
  <w16cid:commentId w16cid:paraId="6CCE04BD" w16cid:durableId="2159B595"/>
  <w16cid:commentId w16cid:paraId="3E663BD9" w16cid:durableId="2159B6FC"/>
  <w16cid:commentId w16cid:paraId="7D2AB993" w16cid:durableId="2159B596"/>
  <w16cid:commentId w16cid:paraId="6160C009" w16cid:durableId="2159B7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D547" w14:textId="77777777" w:rsidR="003E39B2" w:rsidRDefault="003E39B2" w:rsidP="004F2292">
      <w:r>
        <w:separator/>
      </w:r>
    </w:p>
  </w:endnote>
  <w:endnote w:type="continuationSeparator" w:id="0">
    <w:p w14:paraId="1C7EAF02" w14:textId="77777777" w:rsidR="003E39B2" w:rsidRDefault="003E39B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E94D59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32C0E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28E8A" w14:textId="77777777" w:rsidR="003E39B2" w:rsidRDefault="003E39B2" w:rsidP="004F2292">
      <w:r>
        <w:separator/>
      </w:r>
    </w:p>
  </w:footnote>
  <w:footnote w:type="continuationSeparator" w:id="0">
    <w:p w14:paraId="1D12953C" w14:textId="77777777" w:rsidR="003E39B2" w:rsidRDefault="003E39B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638E26BA" w:rsidR="004F2292" w:rsidRDefault="004F2292" w:rsidP="00B010A8">
    <w:pPr>
      <w:jc w:val="right"/>
    </w:pPr>
    <w:r w:rsidRPr="00C04652">
      <w:rPr>
        <w:color w:val="000000"/>
      </w:rPr>
      <w:t xml:space="preserve">Шифра поступка: </w:t>
    </w:r>
    <w:r w:rsidR="00DF3E6D" w:rsidRPr="00DF3E6D">
      <w:rPr>
        <w:color w:val="000000"/>
      </w:rPr>
      <w:t>10.00.0003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5D9"/>
    <w:multiLevelType w:val="hybridMultilevel"/>
    <w:tmpl w:val="62025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16FF9"/>
    <w:rsid w:val="000317C4"/>
    <w:rsid w:val="000701A1"/>
    <w:rsid w:val="00082591"/>
    <w:rsid w:val="00087CD3"/>
    <w:rsid w:val="000B4C1E"/>
    <w:rsid w:val="000D6203"/>
    <w:rsid w:val="000D7B58"/>
    <w:rsid w:val="0013590F"/>
    <w:rsid w:val="001378F2"/>
    <w:rsid w:val="00145575"/>
    <w:rsid w:val="001744A0"/>
    <w:rsid w:val="00197F41"/>
    <w:rsid w:val="001A18E9"/>
    <w:rsid w:val="001D6F93"/>
    <w:rsid w:val="001F23FC"/>
    <w:rsid w:val="001F3075"/>
    <w:rsid w:val="00205DAB"/>
    <w:rsid w:val="002151AD"/>
    <w:rsid w:val="00217B54"/>
    <w:rsid w:val="00254E5B"/>
    <w:rsid w:val="00262323"/>
    <w:rsid w:val="002811AD"/>
    <w:rsid w:val="002A58C3"/>
    <w:rsid w:val="002D24B9"/>
    <w:rsid w:val="0030121E"/>
    <w:rsid w:val="003015E0"/>
    <w:rsid w:val="00340923"/>
    <w:rsid w:val="003458AF"/>
    <w:rsid w:val="00347467"/>
    <w:rsid w:val="00382E2A"/>
    <w:rsid w:val="00395C1A"/>
    <w:rsid w:val="003B41E1"/>
    <w:rsid w:val="003E39B2"/>
    <w:rsid w:val="003E62C1"/>
    <w:rsid w:val="003E7EB2"/>
    <w:rsid w:val="003F12A2"/>
    <w:rsid w:val="003F5A7F"/>
    <w:rsid w:val="00410BE8"/>
    <w:rsid w:val="00417B9A"/>
    <w:rsid w:val="0042036F"/>
    <w:rsid w:val="00422D2D"/>
    <w:rsid w:val="004310DA"/>
    <w:rsid w:val="00454548"/>
    <w:rsid w:val="00461B74"/>
    <w:rsid w:val="00463CD1"/>
    <w:rsid w:val="00464A61"/>
    <w:rsid w:val="0047654A"/>
    <w:rsid w:val="00485121"/>
    <w:rsid w:val="004A5BBF"/>
    <w:rsid w:val="004C3EDE"/>
    <w:rsid w:val="004D6AA3"/>
    <w:rsid w:val="004E308F"/>
    <w:rsid w:val="004E346A"/>
    <w:rsid w:val="004F2292"/>
    <w:rsid w:val="004F6BED"/>
    <w:rsid w:val="00503D8B"/>
    <w:rsid w:val="0051196F"/>
    <w:rsid w:val="005314F5"/>
    <w:rsid w:val="00546FD6"/>
    <w:rsid w:val="0055411A"/>
    <w:rsid w:val="00576572"/>
    <w:rsid w:val="00576E96"/>
    <w:rsid w:val="00580692"/>
    <w:rsid w:val="0059206E"/>
    <w:rsid w:val="00594590"/>
    <w:rsid w:val="005A1492"/>
    <w:rsid w:val="005B36C3"/>
    <w:rsid w:val="005B6AA1"/>
    <w:rsid w:val="005F1CAB"/>
    <w:rsid w:val="00610BCA"/>
    <w:rsid w:val="0061389E"/>
    <w:rsid w:val="006144AC"/>
    <w:rsid w:val="00636BE4"/>
    <w:rsid w:val="006523C9"/>
    <w:rsid w:val="006542F7"/>
    <w:rsid w:val="0066539C"/>
    <w:rsid w:val="00675F13"/>
    <w:rsid w:val="006C500B"/>
    <w:rsid w:val="006C66C0"/>
    <w:rsid w:val="006D0BE8"/>
    <w:rsid w:val="006D17FB"/>
    <w:rsid w:val="007036EB"/>
    <w:rsid w:val="00714DF6"/>
    <w:rsid w:val="0072492A"/>
    <w:rsid w:val="007360A6"/>
    <w:rsid w:val="0074373F"/>
    <w:rsid w:val="0076299B"/>
    <w:rsid w:val="00764C0F"/>
    <w:rsid w:val="007922D8"/>
    <w:rsid w:val="00797501"/>
    <w:rsid w:val="007A7005"/>
    <w:rsid w:val="007D1A58"/>
    <w:rsid w:val="0081002F"/>
    <w:rsid w:val="008546E9"/>
    <w:rsid w:val="00874E9E"/>
    <w:rsid w:val="008C2605"/>
    <w:rsid w:val="00924B2E"/>
    <w:rsid w:val="0096312C"/>
    <w:rsid w:val="0097217C"/>
    <w:rsid w:val="009932DB"/>
    <w:rsid w:val="009A2BED"/>
    <w:rsid w:val="009B2EB5"/>
    <w:rsid w:val="009B4816"/>
    <w:rsid w:val="009B7CF5"/>
    <w:rsid w:val="009D1A79"/>
    <w:rsid w:val="009D6698"/>
    <w:rsid w:val="00A32C0E"/>
    <w:rsid w:val="00A4401C"/>
    <w:rsid w:val="00AB3A01"/>
    <w:rsid w:val="00AD316F"/>
    <w:rsid w:val="00B010A8"/>
    <w:rsid w:val="00B31E1F"/>
    <w:rsid w:val="00B33022"/>
    <w:rsid w:val="00B35C91"/>
    <w:rsid w:val="00B46DB7"/>
    <w:rsid w:val="00B545AE"/>
    <w:rsid w:val="00B600FB"/>
    <w:rsid w:val="00BC244A"/>
    <w:rsid w:val="00BC5831"/>
    <w:rsid w:val="00BE565F"/>
    <w:rsid w:val="00BE6094"/>
    <w:rsid w:val="00C04652"/>
    <w:rsid w:val="00C10111"/>
    <w:rsid w:val="00C32287"/>
    <w:rsid w:val="00C94574"/>
    <w:rsid w:val="00C952A4"/>
    <w:rsid w:val="00CB0BB2"/>
    <w:rsid w:val="00CC7C78"/>
    <w:rsid w:val="00CE2E46"/>
    <w:rsid w:val="00CF6942"/>
    <w:rsid w:val="00D06E12"/>
    <w:rsid w:val="00D523CF"/>
    <w:rsid w:val="00D610D7"/>
    <w:rsid w:val="00D72524"/>
    <w:rsid w:val="00D81596"/>
    <w:rsid w:val="00D81D45"/>
    <w:rsid w:val="00D937E2"/>
    <w:rsid w:val="00DB070A"/>
    <w:rsid w:val="00DB71B1"/>
    <w:rsid w:val="00DC56D9"/>
    <w:rsid w:val="00DD20C0"/>
    <w:rsid w:val="00DD3DB8"/>
    <w:rsid w:val="00DF3E6D"/>
    <w:rsid w:val="00E00546"/>
    <w:rsid w:val="00E1208A"/>
    <w:rsid w:val="00E45514"/>
    <w:rsid w:val="00E51228"/>
    <w:rsid w:val="00E56EEE"/>
    <w:rsid w:val="00E6067D"/>
    <w:rsid w:val="00E83473"/>
    <w:rsid w:val="00E96BAB"/>
    <w:rsid w:val="00ED4CEA"/>
    <w:rsid w:val="00F05F6D"/>
    <w:rsid w:val="00F80297"/>
    <w:rsid w:val="00F9316E"/>
    <w:rsid w:val="00FA3B42"/>
    <w:rsid w:val="00FA5E0E"/>
    <w:rsid w:val="00FB2036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503D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3015E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1">
    <w:name w:val="Tema tabele1"/>
    <w:basedOn w:val="TableNormal"/>
    <w:next w:val="TableTheme"/>
    <w:uiPriority w:val="99"/>
    <w:rsid w:val="0059206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59206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D0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ica.ninkovic@privreda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095E-BEA9-4D17-A431-DA89BD61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Zoran Vujasinovic</cp:lastModifiedBy>
  <cp:revision>3</cp:revision>
  <cp:lastPrinted>2019-09-06T17:44:00Z</cp:lastPrinted>
  <dcterms:created xsi:type="dcterms:W3CDTF">2021-09-21T09:06:00Z</dcterms:created>
  <dcterms:modified xsi:type="dcterms:W3CDTF">2021-09-21T09:06:00Z</dcterms:modified>
</cp:coreProperties>
</file>