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BB" w:rsidRDefault="003657BB" w:rsidP="00D50DFB">
      <w:pPr>
        <w:jc w:val="center"/>
        <w:rPr>
          <w:b/>
          <w:lang w:val="sr-Cyrl-CS"/>
        </w:rPr>
      </w:pPr>
      <w:bookmarkStart w:id="0" w:name="_GoBack"/>
      <w:bookmarkEnd w:id="0"/>
    </w:p>
    <w:p w:rsidR="003657BB" w:rsidRDefault="003657BB" w:rsidP="00D50DFB">
      <w:pPr>
        <w:jc w:val="center"/>
        <w:rPr>
          <w:b/>
          <w:lang w:val="sr-Cyrl-CS"/>
        </w:rPr>
      </w:pPr>
    </w:p>
    <w:p w:rsidR="00D50DFB" w:rsidRDefault="00D50DFB" w:rsidP="00D50DFB">
      <w:pPr>
        <w:jc w:val="center"/>
        <w:rPr>
          <w:b/>
          <w:lang w:val="sr-Cyrl-CS"/>
        </w:rPr>
      </w:pPr>
      <w:r w:rsidRPr="00EE4089">
        <w:rPr>
          <w:b/>
          <w:lang w:val="sr-Cyrl-CS"/>
        </w:rPr>
        <w:t>ЛИСТА КАНДИДАТА КОЈИ СУ ИСПУНИЛИ МЕРИЛА ЗА ИЗБОР</w:t>
      </w:r>
    </w:p>
    <w:p w:rsidR="00D50DFB" w:rsidRPr="00EE4089" w:rsidRDefault="00D50DFB" w:rsidP="00D50DFB">
      <w:pPr>
        <w:jc w:val="center"/>
        <w:rPr>
          <w:b/>
          <w:lang w:val="sr-Cyrl-CS"/>
        </w:rPr>
      </w:pPr>
    </w:p>
    <w:p w:rsidR="003657BB" w:rsidRDefault="00D50DFB" w:rsidP="003657BB">
      <w:pPr>
        <w:ind w:left="-426" w:firstLine="426"/>
        <w:jc w:val="both"/>
        <w:rPr>
          <w:lang w:val="sr-Cyrl-CS"/>
        </w:rPr>
      </w:pPr>
      <w:r w:rsidRPr="00EE4089">
        <w:rPr>
          <w:lang w:val="sr-Cyrl-CS"/>
        </w:rPr>
        <w:t xml:space="preserve">на радно место </w:t>
      </w:r>
      <w:r>
        <w:rPr>
          <w:lang w:val="sr-Cyrl-RS"/>
        </w:rPr>
        <w:t xml:space="preserve">за </w:t>
      </w:r>
      <w:r w:rsidR="003657BB">
        <w:rPr>
          <w:lang w:val="sr-Cyrl-CS"/>
        </w:rPr>
        <w:t>послове вршења стручног надзора</w:t>
      </w:r>
      <w:r w:rsidR="003657BB" w:rsidRPr="00B327A3">
        <w:rPr>
          <w:lang w:val="sr-Latn-RS"/>
        </w:rPr>
        <w:t xml:space="preserve">, </w:t>
      </w:r>
      <w:r w:rsidR="003657BB" w:rsidRPr="00B327A3">
        <w:rPr>
          <w:lang w:val="ru-RU"/>
        </w:rPr>
        <w:t xml:space="preserve">звање самостални саветник, </w:t>
      </w:r>
      <w:r w:rsidR="003657BB" w:rsidRPr="00B327A3">
        <w:rPr>
          <w:bCs/>
          <w:lang w:val="sr-Latn-RS" w:eastAsia="sr-Latn-RS"/>
        </w:rPr>
        <w:t>Одсек</w:t>
      </w:r>
      <w:r w:rsidR="003657BB" w:rsidRPr="00B327A3">
        <w:rPr>
          <w:b/>
          <w:bCs/>
          <w:lang w:val="sr-Latn-RS" w:eastAsia="sr-Latn-RS"/>
        </w:rPr>
        <w:t xml:space="preserve"> </w:t>
      </w:r>
      <w:r w:rsidR="003657BB" w:rsidRPr="00B327A3">
        <w:rPr>
          <w:bCs/>
          <w:lang w:val="sr-Latn-RS" w:eastAsia="sr-Latn-RS"/>
        </w:rPr>
        <w:t xml:space="preserve">за </w:t>
      </w:r>
      <w:r w:rsidR="003657BB">
        <w:rPr>
          <w:bCs/>
          <w:lang w:val="sr-Cyrl-RS" w:eastAsia="sr-Latn-RS"/>
        </w:rPr>
        <w:t xml:space="preserve">контролу спровођења </w:t>
      </w:r>
      <w:r w:rsidR="003657BB" w:rsidRPr="00A671A1">
        <w:rPr>
          <w:bCs/>
          <w:lang w:val="sr-Cyrl-RS" w:eastAsia="sr-Latn-RS"/>
        </w:rPr>
        <w:t>пројеката, Сектор за инвестиције у инфраструктурне пројекте</w:t>
      </w:r>
      <w:r w:rsidR="003657BB">
        <w:rPr>
          <w:bCs/>
          <w:lang w:val="sr-Cyrl-RS" w:eastAsia="sr-Latn-RS"/>
        </w:rPr>
        <w:t xml:space="preserve"> – 2 извршиоца</w:t>
      </w:r>
      <w:r w:rsidR="003657BB" w:rsidRPr="00FB57FC">
        <w:rPr>
          <w:lang w:val="sr-Cyrl-CS"/>
        </w:rPr>
        <w:t>.</w:t>
      </w:r>
    </w:p>
    <w:p w:rsidR="00D50DFB" w:rsidRPr="00EE4089" w:rsidRDefault="00D50DFB" w:rsidP="00D50DFB">
      <w:pPr>
        <w:ind w:left="-426" w:firstLine="426"/>
        <w:jc w:val="center"/>
        <w:rPr>
          <w:lang w:val="sr-Cyrl-CS"/>
        </w:rPr>
      </w:pPr>
    </w:p>
    <w:p w:rsidR="00D50DFB" w:rsidRPr="00EE4089" w:rsidRDefault="00D50DFB" w:rsidP="00D50DFB">
      <w:pPr>
        <w:jc w:val="center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125"/>
        <w:gridCol w:w="2410"/>
        <w:gridCol w:w="3260"/>
      </w:tblGrid>
      <w:tr w:rsidR="003657BB" w:rsidRPr="00897DA0" w:rsidTr="00B169A7">
        <w:tc>
          <w:tcPr>
            <w:tcW w:w="7795" w:type="dxa"/>
            <w:gridSpan w:val="3"/>
          </w:tcPr>
          <w:p w:rsidR="003657BB" w:rsidRPr="00E060B7" w:rsidRDefault="003657BB" w:rsidP="00B169A7">
            <w:pPr>
              <w:jc w:val="center"/>
              <w:rPr>
                <w:b/>
                <w:lang w:val="sr-Cyrl-CS"/>
              </w:rPr>
            </w:pPr>
            <w:r w:rsidRPr="00E060B7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3657BB" w:rsidRPr="00FA4260" w:rsidRDefault="003657BB" w:rsidP="00B169A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lang w:val="sr-Cyrl-CS"/>
              </w:rPr>
              <w:t>за послове вршења стручног надзора</w:t>
            </w:r>
            <w:r w:rsidRPr="00B327A3">
              <w:rPr>
                <w:lang w:val="sr-Latn-RS"/>
              </w:rPr>
              <w:t xml:space="preserve">, </w:t>
            </w:r>
            <w:r w:rsidRPr="00B327A3">
              <w:rPr>
                <w:lang w:val="ru-RU"/>
              </w:rPr>
              <w:t xml:space="preserve">звање самостални саветник, </w:t>
            </w:r>
            <w:r w:rsidRPr="00B327A3">
              <w:rPr>
                <w:bCs/>
                <w:lang w:val="sr-Latn-RS" w:eastAsia="sr-Latn-RS"/>
              </w:rPr>
              <w:t>Одсек</w:t>
            </w:r>
            <w:r w:rsidRPr="00B327A3">
              <w:rPr>
                <w:b/>
                <w:bCs/>
                <w:lang w:val="sr-Latn-RS" w:eastAsia="sr-Latn-RS"/>
              </w:rPr>
              <w:t xml:space="preserve"> </w:t>
            </w:r>
            <w:r w:rsidRPr="00B327A3">
              <w:rPr>
                <w:bCs/>
                <w:lang w:val="sr-Latn-RS" w:eastAsia="sr-Latn-RS"/>
              </w:rPr>
              <w:t xml:space="preserve">за </w:t>
            </w:r>
            <w:r>
              <w:rPr>
                <w:bCs/>
                <w:lang w:val="sr-Cyrl-RS" w:eastAsia="sr-Latn-RS"/>
              </w:rPr>
              <w:t xml:space="preserve">контролу спровођења </w:t>
            </w:r>
            <w:r w:rsidRPr="00A671A1">
              <w:rPr>
                <w:bCs/>
                <w:lang w:val="sr-Cyrl-RS" w:eastAsia="sr-Latn-RS"/>
              </w:rPr>
              <w:t>пројеката, Сектор за инвестиције у инфраструктурне пројекте</w:t>
            </w:r>
            <w:r>
              <w:rPr>
                <w:bCs/>
                <w:lang w:val="sr-Cyrl-RS" w:eastAsia="sr-Latn-RS"/>
              </w:rPr>
              <w:t xml:space="preserve"> – 2 извршиоца</w:t>
            </w:r>
          </w:p>
        </w:tc>
      </w:tr>
      <w:tr w:rsidR="003657BB" w:rsidRPr="00E060B7" w:rsidTr="00B169A7">
        <w:tc>
          <w:tcPr>
            <w:tcW w:w="2125" w:type="dxa"/>
          </w:tcPr>
          <w:p w:rsidR="003657BB" w:rsidRPr="00E060B7" w:rsidRDefault="003657BB" w:rsidP="00B169A7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Ред. број</w:t>
            </w:r>
          </w:p>
        </w:tc>
        <w:tc>
          <w:tcPr>
            <w:tcW w:w="2410" w:type="dxa"/>
          </w:tcPr>
          <w:p w:rsidR="003657BB" w:rsidRPr="00E060B7" w:rsidRDefault="003657BB" w:rsidP="00B169A7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Шифра кандидата</w:t>
            </w:r>
          </w:p>
        </w:tc>
        <w:tc>
          <w:tcPr>
            <w:tcW w:w="3260" w:type="dxa"/>
          </w:tcPr>
          <w:p w:rsidR="003657BB" w:rsidRPr="00E060B7" w:rsidRDefault="003657BB" w:rsidP="00B169A7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3657BB" w:rsidRPr="00FA4260" w:rsidTr="00B169A7">
        <w:tc>
          <w:tcPr>
            <w:tcW w:w="2125" w:type="dxa"/>
          </w:tcPr>
          <w:p w:rsidR="003657BB" w:rsidRPr="00E060B7" w:rsidRDefault="003657BB" w:rsidP="00B169A7">
            <w:pPr>
              <w:jc w:val="center"/>
              <w:rPr>
                <w:lang w:val="ru-RU"/>
              </w:rPr>
            </w:pPr>
            <w:r w:rsidRPr="00E060B7">
              <w:rPr>
                <w:lang w:val="ru-RU"/>
              </w:rPr>
              <w:t>1.</w:t>
            </w:r>
          </w:p>
        </w:tc>
        <w:tc>
          <w:tcPr>
            <w:tcW w:w="2410" w:type="dxa"/>
          </w:tcPr>
          <w:p w:rsidR="003657BB" w:rsidRPr="00BE4A40" w:rsidRDefault="003657BB" w:rsidP="00B169A7">
            <w:pPr>
              <w:jc w:val="center"/>
              <w:rPr>
                <w:bCs/>
                <w:lang w:val="sr-Cyrl-CS"/>
              </w:rPr>
            </w:pPr>
            <w:r w:rsidRPr="005156E5">
              <w:rPr>
                <w:lang w:val="sr-Cyrl-CS"/>
              </w:rPr>
              <w:t>2Ј0707211И6</w:t>
            </w:r>
          </w:p>
        </w:tc>
        <w:tc>
          <w:tcPr>
            <w:tcW w:w="3260" w:type="dxa"/>
          </w:tcPr>
          <w:p w:rsidR="003657BB" w:rsidRPr="00C06A99" w:rsidRDefault="003657BB" w:rsidP="00B169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3657BB" w:rsidRPr="00FA4260" w:rsidTr="00B169A7">
        <w:tc>
          <w:tcPr>
            <w:tcW w:w="2125" w:type="dxa"/>
          </w:tcPr>
          <w:p w:rsidR="003657BB" w:rsidRPr="00E060B7" w:rsidRDefault="003657BB" w:rsidP="00B169A7">
            <w:pPr>
              <w:jc w:val="center"/>
              <w:rPr>
                <w:lang w:val="ru-RU"/>
              </w:rPr>
            </w:pPr>
            <w:r w:rsidRPr="00E060B7">
              <w:rPr>
                <w:lang w:val="ru-RU"/>
              </w:rPr>
              <w:t>2.</w:t>
            </w:r>
          </w:p>
        </w:tc>
        <w:tc>
          <w:tcPr>
            <w:tcW w:w="2410" w:type="dxa"/>
          </w:tcPr>
          <w:p w:rsidR="003657BB" w:rsidRPr="00BE4A40" w:rsidRDefault="003657BB" w:rsidP="00B169A7">
            <w:pPr>
              <w:jc w:val="center"/>
              <w:rPr>
                <w:color w:val="FF0000"/>
                <w:lang w:val="ru-RU"/>
              </w:rPr>
            </w:pPr>
            <w:r>
              <w:rPr>
                <w:lang w:val="sr-Cyrl-CS"/>
              </w:rPr>
              <w:t>2Ј0707211И7</w:t>
            </w:r>
          </w:p>
        </w:tc>
        <w:tc>
          <w:tcPr>
            <w:tcW w:w="3260" w:type="dxa"/>
          </w:tcPr>
          <w:p w:rsidR="003657BB" w:rsidRPr="00C06A99" w:rsidRDefault="003657BB" w:rsidP="00B169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</w:tbl>
    <w:p w:rsidR="00D50DFB" w:rsidRPr="00EE4089" w:rsidRDefault="00D50DFB" w:rsidP="00D50DFB"/>
    <w:p w:rsidR="00D50DFB" w:rsidRDefault="00D50DFB" w:rsidP="005B06FC">
      <w:pPr>
        <w:jc w:val="center"/>
        <w:rPr>
          <w:b/>
          <w:lang w:val="sr-Cyrl-CS"/>
        </w:rPr>
      </w:pPr>
    </w:p>
    <w:p w:rsidR="003657BB" w:rsidRDefault="003657BB" w:rsidP="003657BB">
      <w:pPr>
        <w:ind w:left="-142" w:right="184" w:firstLine="862"/>
        <w:jc w:val="both"/>
        <w:outlineLvl w:val="0"/>
        <w:rPr>
          <w:lang w:val="sr-Cyrl-RS"/>
        </w:rPr>
      </w:pPr>
      <w:r w:rsidRPr="00086220">
        <w:rPr>
          <w:lang w:val="ru-RU"/>
        </w:rPr>
        <w:t>Кандидат</w:t>
      </w:r>
      <w:r>
        <w:rPr>
          <w:lang w:val="ru-RU"/>
        </w:rPr>
        <w:t>и</w:t>
      </w:r>
      <w:r w:rsidRPr="00086220">
        <w:rPr>
          <w:lang w:val="ru-RU"/>
        </w:rPr>
        <w:t xml:space="preserve"> који </w:t>
      </w:r>
      <w:r>
        <w:rPr>
          <w:lang w:val="ru-RU"/>
        </w:rPr>
        <w:t>су</w:t>
      </w:r>
      <w:r w:rsidRPr="00086220">
        <w:rPr>
          <w:lang w:val="ru-RU"/>
        </w:rPr>
        <w:t xml:space="preserve"> изабран</w:t>
      </w:r>
      <w:r>
        <w:rPr>
          <w:lang w:val="ru-RU"/>
        </w:rPr>
        <w:t>и</w:t>
      </w:r>
      <w:r w:rsidRPr="00086220">
        <w:rPr>
          <w:lang w:val="ru-RU"/>
        </w:rPr>
        <w:t xml:space="preserve"> у изборном поступк</w:t>
      </w:r>
      <w:r>
        <w:rPr>
          <w:lang w:val="sr-Cyrl-RS"/>
        </w:rPr>
        <w:t xml:space="preserve">у: </w:t>
      </w:r>
    </w:p>
    <w:p w:rsidR="003657BB" w:rsidRPr="003657BB" w:rsidRDefault="003657BB" w:rsidP="005B06FC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3657BB" w:rsidRPr="00B1400F" w:rsidTr="00B169A7">
        <w:tc>
          <w:tcPr>
            <w:tcW w:w="3119" w:type="dxa"/>
          </w:tcPr>
          <w:p w:rsidR="003657BB" w:rsidRPr="00B1400F" w:rsidRDefault="003657BB" w:rsidP="00B169A7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3657BB" w:rsidRPr="00B1400F" w:rsidRDefault="003657BB" w:rsidP="00B169A7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3657BB" w:rsidRPr="003C701D" w:rsidTr="00B169A7">
        <w:tc>
          <w:tcPr>
            <w:tcW w:w="3119" w:type="dxa"/>
          </w:tcPr>
          <w:p w:rsidR="003657BB" w:rsidRPr="00B80C69" w:rsidRDefault="003657BB" w:rsidP="00B169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Александар Стевановић</w:t>
            </w:r>
          </w:p>
        </w:tc>
        <w:tc>
          <w:tcPr>
            <w:tcW w:w="2977" w:type="dxa"/>
          </w:tcPr>
          <w:p w:rsidR="003657BB" w:rsidRPr="00B80C69" w:rsidRDefault="003657BB" w:rsidP="00B169A7">
            <w:pPr>
              <w:jc w:val="center"/>
              <w:rPr>
                <w:b/>
                <w:lang w:val="ru-RU"/>
              </w:rPr>
            </w:pPr>
            <w:r w:rsidRPr="005156E5">
              <w:rPr>
                <w:lang w:val="sr-Cyrl-CS"/>
              </w:rPr>
              <w:t>2Ј0707211И6</w:t>
            </w:r>
          </w:p>
        </w:tc>
      </w:tr>
      <w:tr w:rsidR="003657BB" w:rsidRPr="003C701D" w:rsidTr="00B169A7">
        <w:tc>
          <w:tcPr>
            <w:tcW w:w="3119" w:type="dxa"/>
          </w:tcPr>
          <w:p w:rsidR="003657BB" w:rsidRDefault="003657BB" w:rsidP="00B169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Оливера Богићевић Јовановић</w:t>
            </w:r>
          </w:p>
        </w:tc>
        <w:tc>
          <w:tcPr>
            <w:tcW w:w="2977" w:type="dxa"/>
          </w:tcPr>
          <w:p w:rsidR="003657BB" w:rsidRPr="005156E5" w:rsidRDefault="003657BB" w:rsidP="00B169A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2Ј0707211И7</w:t>
            </w:r>
          </w:p>
        </w:tc>
      </w:tr>
    </w:tbl>
    <w:p w:rsidR="003657BB" w:rsidRDefault="003657BB" w:rsidP="005B06FC">
      <w:pPr>
        <w:jc w:val="center"/>
        <w:rPr>
          <w:b/>
          <w:lang w:val="sr-Cyrl-CS"/>
        </w:rPr>
      </w:pPr>
    </w:p>
    <w:p w:rsidR="00AC0A6D" w:rsidRPr="00086220" w:rsidRDefault="00AC0A6D" w:rsidP="00AC0A6D">
      <w:pPr>
        <w:ind w:left="-426" w:firstLine="426"/>
        <w:jc w:val="both"/>
        <w:rPr>
          <w:color w:val="FF0000"/>
          <w:lang w:val="ru-RU"/>
        </w:rPr>
      </w:pPr>
    </w:p>
    <w:p w:rsidR="0089072B" w:rsidRDefault="0089072B"/>
    <w:sectPr w:rsidR="0089072B" w:rsidSect="00AC0A6D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0D"/>
    <w:rsid w:val="003657BB"/>
    <w:rsid w:val="0049550D"/>
    <w:rsid w:val="005B06FC"/>
    <w:rsid w:val="0089072B"/>
    <w:rsid w:val="00897DA0"/>
    <w:rsid w:val="00AC0A6D"/>
    <w:rsid w:val="00D5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522CF-1234-46ED-9626-6CB8CCAF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6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Živković Jakšić</dc:creator>
  <cp:keywords/>
  <dc:description/>
  <cp:lastModifiedBy>Dragana Markićević</cp:lastModifiedBy>
  <cp:revision>6</cp:revision>
  <dcterms:created xsi:type="dcterms:W3CDTF">2020-07-06T12:39:00Z</dcterms:created>
  <dcterms:modified xsi:type="dcterms:W3CDTF">2021-08-23T12:17:00Z</dcterms:modified>
</cp:coreProperties>
</file>