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2A" w:rsidRPr="00070C70" w:rsidRDefault="00BE182A" w:rsidP="00BE182A">
      <w:pPr>
        <w:pStyle w:val="Default"/>
        <w:ind w:firstLine="720"/>
        <w:jc w:val="right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070C70">
        <w:rPr>
          <w:rFonts w:ascii="Times New Roman" w:hAnsi="Times New Roman" w:cs="Times New Roman"/>
          <w:lang w:val="sr-Cyrl-CS"/>
        </w:rPr>
        <w:t>Прилог</w:t>
      </w:r>
    </w:p>
    <w:p w:rsidR="00BE182A" w:rsidRPr="00070C70" w:rsidRDefault="00BE182A" w:rsidP="00BE182A">
      <w:pPr>
        <w:pStyle w:val="Default"/>
        <w:jc w:val="center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5868"/>
        <w:gridCol w:w="3330"/>
      </w:tblGrid>
      <w:tr w:rsidR="00BE182A" w:rsidRPr="00070C70" w:rsidTr="00BE182A">
        <w:trPr>
          <w:trHeight w:val="368"/>
        </w:trPr>
        <w:tc>
          <w:tcPr>
            <w:tcW w:w="5868" w:type="dxa"/>
            <w:vAlign w:val="center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Одељак</w:t>
            </w:r>
          </w:p>
        </w:tc>
        <w:tc>
          <w:tcPr>
            <w:tcW w:w="3330" w:type="dxa"/>
            <w:vAlign w:val="center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Максимално бодова</w:t>
            </w:r>
          </w:p>
        </w:tc>
      </w:tr>
      <w:tr w:rsidR="00BE182A" w:rsidRPr="00070C70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  Врста пројекта 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BE182A" w:rsidRPr="00070C70" w:rsidTr="00BE182A">
        <w:trPr>
          <w:trHeight w:val="350"/>
        </w:trPr>
        <w:tc>
          <w:tcPr>
            <w:tcW w:w="5868" w:type="dxa"/>
            <w:shd w:val="clear" w:color="auto" w:fill="FFFFFF" w:themeFill="background1"/>
          </w:tcPr>
          <w:p w:rsidR="00BE182A" w:rsidRPr="00635F5E" w:rsidRDefault="00BE182A" w:rsidP="00635F5E">
            <w:pPr>
              <w:tabs>
                <w:tab w:val="left" w:pos="180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35F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Регионални пројекат - 10 поена</w:t>
            </w:r>
          </w:p>
          <w:p w:rsidR="00BE182A" w:rsidRPr="00070C70" w:rsidRDefault="00BE182A" w:rsidP="00635F5E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Локални пројекат – 5 поена</w:t>
            </w:r>
          </w:p>
        </w:tc>
        <w:tc>
          <w:tcPr>
            <w:tcW w:w="3330" w:type="dxa"/>
            <w:shd w:val="clear" w:color="auto" w:fill="FFFFFF" w:themeFill="background1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82A" w:rsidRPr="00070C70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pStyle w:val="ListParagraph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   Ефекти пројекта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</w:t>
            </w:r>
          </w:p>
        </w:tc>
      </w:tr>
      <w:tr w:rsidR="00BE182A" w:rsidRPr="00070C70" w:rsidTr="00BE182A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E182A" w:rsidRPr="00070C70" w:rsidRDefault="00BE182A" w:rsidP="00BE18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Однос између процењених трошкова улагања и очекиваних резултата је задовољавајући </w:t>
            </w:r>
            <w:r w:rsidR="00653B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 поена</w:t>
            </w:r>
          </w:p>
          <w:p w:rsidR="00BE182A" w:rsidRDefault="00BE182A" w:rsidP="00BE182A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Однос између процењених трошкова улагања и очекиваних резултата </w:t>
            </w:r>
            <w:r w:rsidR="00653B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делимично</w:t>
            </w: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задовољавајући </w:t>
            </w:r>
            <w:r w:rsidR="00653B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53B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 поена</w:t>
            </w:r>
          </w:p>
          <w:p w:rsidR="00653B0C" w:rsidRPr="00070C70" w:rsidRDefault="00653B0C" w:rsidP="00653B0C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Однос између процењених трошкова улагања и очекиваних резултата није задовољавајући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0 поена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82A" w:rsidRPr="00070C70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 Одрживост пројекта</w:t>
            </w:r>
          </w:p>
        </w:tc>
        <w:tc>
          <w:tcPr>
            <w:tcW w:w="3330" w:type="dxa"/>
            <w:shd w:val="clear" w:color="auto" w:fill="A6A6A6" w:themeFill="background1" w:themeFillShade="A6"/>
            <w:vAlign w:val="center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30</w:t>
            </w:r>
          </w:p>
        </w:tc>
      </w:tr>
      <w:tr w:rsidR="00BE182A" w:rsidRPr="00070C70" w:rsidTr="00BE182A">
        <w:trPr>
          <w:trHeight w:val="2330"/>
        </w:trPr>
        <w:tc>
          <w:tcPr>
            <w:tcW w:w="5868" w:type="dxa"/>
            <w:shd w:val="clear" w:color="auto" w:fill="auto"/>
          </w:tcPr>
          <w:p w:rsidR="00BE182A" w:rsidRPr="00070C70" w:rsidRDefault="00BE182A" w:rsidP="00BE18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Достављени подаци указују да ће резултати реализације пр</w:t>
            </w:r>
            <w:r w:rsidR="00E872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ојекта бити видљиви дуже време</w:t>
            </w: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након завршетка пројекта - 30 поена;</w:t>
            </w:r>
          </w:p>
          <w:p w:rsidR="00BE182A" w:rsidRPr="00070C70" w:rsidRDefault="00BE182A" w:rsidP="00BE18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Достављени подаци претежно указују да ће резултати реализације пр</w:t>
            </w:r>
            <w:r w:rsidR="00E872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ојекта бити видљиви дуже време</w:t>
            </w: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након завршетка пројекта - 15 поена;</w:t>
            </w:r>
          </w:p>
          <w:p w:rsidR="00BE182A" w:rsidRPr="00070C70" w:rsidRDefault="00BE182A" w:rsidP="00BE18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Достављени подаци не указују да ће резултати реализације пр</w:t>
            </w:r>
            <w:r w:rsidR="003E6F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ојекта бити видљиви дуже време</w:t>
            </w: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након завршетка пројекта - 0 поена</w:t>
            </w:r>
          </w:p>
        </w:tc>
        <w:tc>
          <w:tcPr>
            <w:tcW w:w="3330" w:type="dxa"/>
            <w:shd w:val="clear" w:color="auto" w:fill="auto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82A" w:rsidRPr="00070C70" w:rsidTr="00BE182A">
        <w:trPr>
          <w:trHeight w:val="350"/>
        </w:trPr>
        <w:tc>
          <w:tcPr>
            <w:tcW w:w="5868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  Усклађеност пројекта са стратешким документима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BE182A" w:rsidRPr="00070C70" w:rsidTr="00BE182A">
        <w:tc>
          <w:tcPr>
            <w:tcW w:w="5868" w:type="dxa"/>
            <w:shd w:val="clear" w:color="auto" w:fill="auto"/>
          </w:tcPr>
          <w:p w:rsidR="00BE182A" w:rsidRPr="00070C70" w:rsidRDefault="00BE182A" w:rsidP="00BE182A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GB"/>
              </w:rPr>
            </w:pPr>
            <w:r w:rsidRPr="00070C70">
              <w:rPr>
                <w:rFonts w:ascii="Times New Roman" w:eastAsia="Calibri" w:hAnsi="Times New Roman" w:cs="Times New Roman"/>
                <w:sz w:val="24"/>
                <w:szCs w:val="24"/>
                <w:lang w:val="sr-Cyrl-CS" w:eastAsia="en-GB"/>
              </w:rPr>
              <w:t>Пројекат је усклађен са стратешким документима – 10 поена</w:t>
            </w:r>
          </w:p>
          <w:p w:rsidR="00BE182A" w:rsidRPr="00070C70" w:rsidRDefault="00BE182A" w:rsidP="00BE182A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GB"/>
              </w:rPr>
            </w:pPr>
            <w:r w:rsidRPr="00070C70">
              <w:rPr>
                <w:rFonts w:ascii="Times New Roman" w:eastAsia="Calibri" w:hAnsi="Times New Roman" w:cs="Times New Roman"/>
                <w:sz w:val="24"/>
                <w:szCs w:val="24"/>
                <w:lang w:val="sr-Cyrl-CS" w:eastAsia="en-GB"/>
              </w:rPr>
              <w:t>Пројекат није усклађен са стратешким документима – 0 поена</w:t>
            </w:r>
          </w:p>
        </w:tc>
        <w:tc>
          <w:tcPr>
            <w:tcW w:w="3330" w:type="dxa"/>
            <w:shd w:val="clear" w:color="auto" w:fill="auto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82A" w:rsidRPr="00070C70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  Број директних корисника пројекта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</w:t>
            </w:r>
          </w:p>
        </w:tc>
      </w:tr>
      <w:tr w:rsidR="00BE182A" w:rsidRPr="00070C70" w:rsidTr="00BE182A">
        <w:trPr>
          <w:trHeight w:val="1317"/>
        </w:trPr>
        <w:tc>
          <w:tcPr>
            <w:tcW w:w="5868" w:type="dxa"/>
            <w:vAlign w:val="center"/>
          </w:tcPr>
          <w:p w:rsidR="00BE182A" w:rsidRPr="00070C70" w:rsidRDefault="00BE182A" w:rsidP="00BE18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преко 200 – 20 поена</w:t>
            </w:r>
          </w:p>
          <w:p w:rsidR="00BE182A" w:rsidRPr="00070C70" w:rsidRDefault="00BE182A" w:rsidP="00BE18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101-200 – 15 поена</w:t>
            </w:r>
          </w:p>
          <w:p w:rsidR="00BE182A" w:rsidRPr="00070C70" w:rsidRDefault="00BE182A" w:rsidP="00BE18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51-100 – 10 поена</w:t>
            </w:r>
          </w:p>
          <w:p w:rsidR="00BE182A" w:rsidRPr="00070C70" w:rsidRDefault="00BE182A" w:rsidP="00BE18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 50 – 5 поена</w:t>
            </w:r>
          </w:p>
        </w:tc>
        <w:tc>
          <w:tcPr>
            <w:tcW w:w="3330" w:type="dxa"/>
          </w:tcPr>
          <w:p w:rsidR="00BE182A" w:rsidRPr="00070C70" w:rsidRDefault="00BE182A" w:rsidP="00BE18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82A" w:rsidRPr="00070C70" w:rsidTr="00BE182A">
        <w:trPr>
          <w:trHeight w:val="189"/>
        </w:trPr>
        <w:tc>
          <w:tcPr>
            <w:tcW w:w="5868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6.   Број индиректних корисника пројекта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BE182A" w:rsidRPr="00070C70" w:rsidTr="00BE182A">
        <w:trPr>
          <w:trHeight w:val="917"/>
        </w:trPr>
        <w:tc>
          <w:tcPr>
            <w:tcW w:w="5868" w:type="dxa"/>
          </w:tcPr>
          <w:p w:rsidR="00BE182A" w:rsidRPr="00070C70" w:rsidRDefault="00BE182A" w:rsidP="00BE18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преко 10.000 – 10 поена </w:t>
            </w:r>
          </w:p>
          <w:p w:rsidR="00BE182A" w:rsidRPr="00070C70" w:rsidRDefault="00BE182A" w:rsidP="00BE18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1001 до 10.000 – 5 поена</w:t>
            </w:r>
          </w:p>
          <w:p w:rsidR="00BE182A" w:rsidRPr="00070C70" w:rsidRDefault="00BE182A" w:rsidP="00BE18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 1000 – 2 поена</w:t>
            </w:r>
          </w:p>
        </w:tc>
        <w:tc>
          <w:tcPr>
            <w:tcW w:w="3330" w:type="dxa"/>
          </w:tcPr>
          <w:p w:rsidR="00BE182A" w:rsidRPr="00070C70" w:rsidRDefault="00BE182A" w:rsidP="00BE18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82A" w:rsidRPr="00070C70" w:rsidTr="00BE182A">
        <w:tc>
          <w:tcPr>
            <w:tcW w:w="5868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Максималан број бодова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:rsidR="00BE182A" w:rsidRPr="00070C70" w:rsidRDefault="00BE182A" w:rsidP="00BE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70C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100</w:t>
            </w:r>
          </w:p>
        </w:tc>
      </w:tr>
    </w:tbl>
    <w:p w:rsidR="00BE182A" w:rsidRPr="00070C70" w:rsidRDefault="00BE182A" w:rsidP="00BE182A">
      <w:pPr>
        <w:pStyle w:val="Default"/>
        <w:jc w:val="center"/>
        <w:rPr>
          <w:rFonts w:ascii="Times New Roman" w:hAnsi="Times New Roman" w:cs="Times New Roman"/>
          <w:lang w:val="sr-Cyrl-CS"/>
        </w:rPr>
      </w:pPr>
      <w:r w:rsidRPr="00070C70">
        <w:rPr>
          <w:rFonts w:ascii="Times New Roman" w:hAnsi="Times New Roman" w:cs="Times New Roman"/>
          <w:lang w:val="sr-Cyrl-CS"/>
        </w:rPr>
        <w:t xml:space="preserve">КРИТЕРИЈУМИ ЗА ОЦЕЊИВАЊЕ И ОДАБИР ПРОЈЕКТА </w:t>
      </w:r>
    </w:p>
    <w:sectPr w:rsidR="00BE182A" w:rsidRPr="00070C70" w:rsidSect="00D925A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80" w:rsidRDefault="00397580" w:rsidP="00C36C7C">
      <w:pPr>
        <w:spacing w:after="0" w:line="240" w:lineRule="auto"/>
      </w:pPr>
      <w:r>
        <w:separator/>
      </w:r>
    </w:p>
  </w:endnote>
  <w:endnote w:type="continuationSeparator" w:id="0">
    <w:p w:rsidR="00397580" w:rsidRDefault="00397580" w:rsidP="00C3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6497"/>
      <w:docPartObj>
        <w:docPartGallery w:val="Page Numbers (Bottom of Page)"/>
        <w:docPartUnique/>
      </w:docPartObj>
    </w:sdtPr>
    <w:sdtEndPr/>
    <w:sdtContent>
      <w:p w:rsidR="00D925AE" w:rsidRDefault="009D11A9">
        <w:pPr>
          <w:pStyle w:val="Footer"/>
          <w:jc w:val="right"/>
        </w:pPr>
        <w:r>
          <w:fldChar w:fldCharType="begin"/>
        </w:r>
        <w:r w:rsidR="00633B74">
          <w:instrText xml:space="preserve"> PAGE   \* MERGEFORMAT </w:instrText>
        </w:r>
        <w:r>
          <w:fldChar w:fldCharType="separate"/>
        </w:r>
        <w:r w:rsidR="008C4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5AE" w:rsidRDefault="00D92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80" w:rsidRDefault="00397580" w:rsidP="00C36C7C">
      <w:pPr>
        <w:spacing w:after="0" w:line="240" w:lineRule="auto"/>
      </w:pPr>
      <w:r>
        <w:separator/>
      </w:r>
    </w:p>
  </w:footnote>
  <w:footnote w:type="continuationSeparator" w:id="0">
    <w:p w:rsidR="00397580" w:rsidRDefault="00397580" w:rsidP="00C3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7C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n-US"/>
      </w:rPr>
      <w:drawing>
        <wp:inline distT="0" distB="0" distL="0" distR="0">
          <wp:extent cx="252078" cy="405517"/>
          <wp:effectExtent l="19050" t="0" r="0" b="0"/>
          <wp:docPr id="1" name="Picture 1" descr="Grb-Srbija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Srbija_2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8" cy="408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5AE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szCs w:val="20"/>
        <w:lang w:val="sr-Cyrl-CS"/>
      </w:rPr>
    </w:pPr>
    <w:r w:rsidRPr="00AD2E34">
      <w:rPr>
        <w:rFonts w:ascii="Arial" w:hAnsi="Arial" w:cs="Arial"/>
        <w:sz w:val="20"/>
        <w:szCs w:val="20"/>
        <w:lang w:val="sr-Cyrl-CS"/>
      </w:rPr>
      <w:t>Министарство регионалног развоја</w:t>
    </w:r>
  </w:p>
  <w:p w:rsidR="00C36C7C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szCs w:val="20"/>
        <w:lang w:val="sr-Cyrl-CS"/>
      </w:rPr>
    </w:pPr>
    <w:proofErr w:type="spellStart"/>
    <w:proofErr w:type="gramStart"/>
    <w:r>
      <w:rPr>
        <w:rFonts w:ascii="Arial" w:hAnsi="Arial" w:cs="Arial"/>
        <w:sz w:val="20"/>
        <w:szCs w:val="20"/>
      </w:rPr>
      <w:t>илокалнесамоуправе</w:t>
    </w:r>
    <w:proofErr w:type="spellEnd"/>
    <w:proofErr w:type="gramEnd"/>
  </w:p>
  <w:p w:rsidR="00D925AE" w:rsidRPr="00D925AE" w:rsidRDefault="00D925AE" w:rsidP="00D925AE">
    <w:pPr>
      <w:pStyle w:val="Header"/>
      <w:pBdr>
        <w:bottom w:val="single" w:sz="4" w:space="1" w:color="auto"/>
      </w:pBdr>
      <w:jc w:val="right"/>
      <w:rPr>
        <w:rStyle w:val="PageNumber"/>
        <w:rFonts w:ascii="Arial" w:hAnsi="Arial" w:cs="Arial"/>
        <w:sz w:val="18"/>
        <w:szCs w:val="18"/>
        <w:lang w:val="sr-Cyrl-CS"/>
      </w:rPr>
    </w:pPr>
    <w:r>
      <w:rPr>
        <w:rFonts w:ascii="Arial" w:hAnsi="Arial" w:cs="Arial"/>
        <w:sz w:val="20"/>
        <w:szCs w:val="20"/>
        <w:lang w:val="sr-Cyrl-CS"/>
      </w:rPr>
      <w:t xml:space="preserve">Прилог </w:t>
    </w:r>
  </w:p>
  <w:p w:rsidR="00C36C7C" w:rsidRDefault="00C36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F28"/>
    <w:multiLevelType w:val="multilevel"/>
    <w:tmpl w:val="EA625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39305B"/>
    <w:multiLevelType w:val="multilevel"/>
    <w:tmpl w:val="C2D04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573EB3"/>
    <w:multiLevelType w:val="multilevel"/>
    <w:tmpl w:val="4592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2F0BFB"/>
    <w:multiLevelType w:val="multilevel"/>
    <w:tmpl w:val="81C4A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DD33FD1"/>
    <w:multiLevelType w:val="hybridMultilevel"/>
    <w:tmpl w:val="05CCC38C"/>
    <w:lvl w:ilvl="0" w:tplc="0120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55060"/>
    <w:multiLevelType w:val="multilevel"/>
    <w:tmpl w:val="945AD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8A52F5"/>
    <w:multiLevelType w:val="multilevel"/>
    <w:tmpl w:val="960A7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983F09"/>
    <w:multiLevelType w:val="multilevel"/>
    <w:tmpl w:val="D4C4EA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B0879D7"/>
    <w:multiLevelType w:val="multilevel"/>
    <w:tmpl w:val="717C2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1C67D7E"/>
    <w:multiLevelType w:val="multilevel"/>
    <w:tmpl w:val="2EB8A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572394"/>
    <w:multiLevelType w:val="hybridMultilevel"/>
    <w:tmpl w:val="6E1805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8D"/>
    <w:rsid w:val="0001704C"/>
    <w:rsid w:val="00025BF0"/>
    <w:rsid w:val="00031CB7"/>
    <w:rsid w:val="000504B7"/>
    <w:rsid w:val="00061078"/>
    <w:rsid w:val="00065328"/>
    <w:rsid w:val="0006691E"/>
    <w:rsid w:val="00070C70"/>
    <w:rsid w:val="0007656C"/>
    <w:rsid w:val="000802A4"/>
    <w:rsid w:val="00085BD2"/>
    <w:rsid w:val="000A5303"/>
    <w:rsid w:val="000B44E5"/>
    <w:rsid w:val="000B5444"/>
    <w:rsid w:val="000C3BE5"/>
    <w:rsid w:val="000D06E5"/>
    <w:rsid w:val="000D2614"/>
    <w:rsid w:val="000E0BAC"/>
    <w:rsid w:val="00123963"/>
    <w:rsid w:val="00142AB9"/>
    <w:rsid w:val="00151356"/>
    <w:rsid w:val="001535D8"/>
    <w:rsid w:val="0016723C"/>
    <w:rsid w:val="00172E54"/>
    <w:rsid w:val="00173696"/>
    <w:rsid w:val="00176DCA"/>
    <w:rsid w:val="00195237"/>
    <w:rsid w:val="001C1D7A"/>
    <w:rsid w:val="001C50A9"/>
    <w:rsid w:val="001D0F40"/>
    <w:rsid w:val="001D167F"/>
    <w:rsid w:val="001E1588"/>
    <w:rsid w:val="001E1983"/>
    <w:rsid w:val="00202DA0"/>
    <w:rsid w:val="002053C4"/>
    <w:rsid w:val="002253F3"/>
    <w:rsid w:val="002534D5"/>
    <w:rsid w:val="00256FB5"/>
    <w:rsid w:val="0029158F"/>
    <w:rsid w:val="0029368F"/>
    <w:rsid w:val="002A16DD"/>
    <w:rsid w:val="002A5E8F"/>
    <w:rsid w:val="002C77AD"/>
    <w:rsid w:val="00300D9E"/>
    <w:rsid w:val="00306941"/>
    <w:rsid w:val="003073E1"/>
    <w:rsid w:val="003120AE"/>
    <w:rsid w:val="00317C51"/>
    <w:rsid w:val="0032219E"/>
    <w:rsid w:val="00322E93"/>
    <w:rsid w:val="003234F8"/>
    <w:rsid w:val="00354388"/>
    <w:rsid w:val="00362281"/>
    <w:rsid w:val="003730E0"/>
    <w:rsid w:val="0037672F"/>
    <w:rsid w:val="00397580"/>
    <w:rsid w:val="003A6FB9"/>
    <w:rsid w:val="003A7269"/>
    <w:rsid w:val="003B71BB"/>
    <w:rsid w:val="003C3E7E"/>
    <w:rsid w:val="003D31D5"/>
    <w:rsid w:val="003D3683"/>
    <w:rsid w:val="003D4EF9"/>
    <w:rsid w:val="003E580B"/>
    <w:rsid w:val="003E6F42"/>
    <w:rsid w:val="00416091"/>
    <w:rsid w:val="004377A9"/>
    <w:rsid w:val="00470C33"/>
    <w:rsid w:val="004A271A"/>
    <w:rsid w:val="004B1C8C"/>
    <w:rsid w:val="004B7D9F"/>
    <w:rsid w:val="004C2CC7"/>
    <w:rsid w:val="004D3FEE"/>
    <w:rsid w:val="004D4255"/>
    <w:rsid w:val="004E12F8"/>
    <w:rsid w:val="004E3E40"/>
    <w:rsid w:val="004E531B"/>
    <w:rsid w:val="004E66CE"/>
    <w:rsid w:val="004F25F6"/>
    <w:rsid w:val="004F7916"/>
    <w:rsid w:val="00540C0E"/>
    <w:rsid w:val="0054295E"/>
    <w:rsid w:val="0054619D"/>
    <w:rsid w:val="0055230C"/>
    <w:rsid w:val="00564BDE"/>
    <w:rsid w:val="005701B8"/>
    <w:rsid w:val="0058082F"/>
    <w:rsid w:val="00586BFB"/>
    <w:rsid w:val="00594A92"/>
    <w:rsid w:val="005A2184"/>
    <w:rsid w:val="005C3822"/>
    <w:rsid w:val="005C6FF6"/>
    <w:rsid w:val="005E4641"/>
    <w:rsid w:val="005F6CA2"/>
    <w:rsid w:val="005F6F2C"/>
    <w:rsid w:val="0060047B"/>
    <w:rsid w:val="00606D58"/>
    <w:rsid w:val="006170F4"/>
    <w:rsid w:val="00626FC0"/>
    <w:rsid w:val="006302E2"/>
    <w:rsid w:val="0063146B"/>
    <w:rsid w:val="00633B74"/>
    <w:rsid w:val="00635F5E"/>
    <w:rsid w:val="00640E2F"/>
    <w:rsid w:val="0065357B"/>
    <w:rsid w:val="00653B0C"/>
    <w:rsid w:val="006554C5"/>
    <w:rsid w:val="00667EC9"/>
    <w:rsid w:val="006700E4"/>
    <w:rsid w:val="006A03F8"/>
    <w:rsid w:val="006A062A"/>
    <w:rsid w:val="006A1C34"/>
    <w:rsid w:val="006C5952"/>
    <w:rsid w:val="006F10DF"/>
    <w:rsid w:val="007012AA"/>
    <w:rsid w:val="00725DB1"/>
    <w:rsid w:val="0073222D"/>
    <w:rsid w:val="00732335"/>
    <w:rsid w:val="00751548"/>
    <w:rsid w:val="007579E1"/>
    <w:rsid w:val="0076325C"/>
    <w:rsid w:val="007778D4"/>
    <w:rsid w:val="00791E89"/>
    <w:rsid w:val="007A4C85"/>
    <w:rsid w:val="007D4D94"/>
    <w:rsid w:val="007D6016"/>
    <w:rsid w:val="007F15D9"/>
    <w:rsid w:val="00866F45"/>
    <w:rsid w:val="00883EE1"/>
    <w:rsid w:val="008A0DD3"/>
    <w:rsid w:val="008A131D"/>
    <w:rsid w:val="008A3D49"/>
    <w:rsid w:val="008A7A57"/>
    <w:rsid w:val="008C40EE"/>
    <w:rsid w:val="008F3F8C"/>
    <w:rsid w:val="008F7F0D"/>
    <w:rsid w:val="00904D48"/>
    <w:rsid w:val="009078DB"/>
    <w:rsid w:val="00914B7E"/>
    <w:rsid w:val="00923409"/>
    <w:rsid w:val="00957935"/>
    <w:rsid w:val="00981CBC"/>
    <w:rsid w:val="009C3DF0"/>
    <w:rsid w:val="009D072A"/>
    <w:rsid w:val="009D11A9"/>
    <w:rsid w:val="009D5381"/>
    <w:rsid w:val="009E74FB"/>
    <w:rsid w:val="009F7294"/>
    <w:rsid w:val="00A010A5"/>
    <w:rsid w:val="00A1072D"/>
    <w:rsid w:val="00A20191"/>
    <w:rsid w:val="00A20382"/>
    <w:rsid w:val="00A23FE2"/>
    <w:rsid w:val="00A3707E"/>
    <w:rsid w:val="00A450F9"/>
    <w:rsid w:val="00A761D7"/>
    <w:rsid w:val="00A7792F"/>
    <w:rsid w:val="00A8477D"/>
    <w:rsid w:val="00A96801"/>
    <w:rsid w:val="00AA2678"/>
    <w:rsid w:val="00AB3430"/>
    <w:rsid w:val="00AD563A"/>
    <w:rsid w:val="00B07CF8"/>
    <w:rsid w:val="00B336B0"/>
    <w:rsid w:val="00B46148"/>
    <w:rsid w:val="00B5675F"/>
    <w:rsid w:val="00B5762D"/>
    <w:rsid w:val="00B637D7"/>
    <w:rsid w:val="00B73C26"/>
    <w:rsid w:val="00B8138E"/>
    <w:rsid w:val="00B9284A"/>
    <w:rsid w:val="00B9393F"/>
    <w:rsid w:val="00BA0BC3"/>
    <w:rsid w:val="00BA11DE"/>
    <w:rsid w:val="00BC2707"/>
    <w:rsid w:val="00BE04DC"/>
    <w:rsid w:val="00BE182A"/>
    <w:rsid w:val="00BE2B4E"/>
    <w:rsid w:val="00C14067"/>
    <w:rsid w:val="00C20AF7"/>
    <w:rsid w:val="00C27BBB"/>
    <w:rsid w:val="00C36C7C"/>
    <w:rsid w:val="00C467B3"/>
    <w:rsid w:val="00C61108"/>
    <w:rsid w:val="00C628EB"/>
    <w:rsid w:val="00C84B31"/>
    <w:rsid w:val="00C875DE"/>
    <w:rsid w:val="00C9790C"/>
    <w:rsid w:val="00CF1A8B"/>
    <w:rsid w:val="00D03108"/>
    <w:rsid w:val="00D065D3"/>
    <w:rsid w:val="00D268D3"/>
    <w:rsid w:val="00D36CC6"/>
    <w:rsid w:val="00D432BE"/>
    <w:rsid w:val="00D81496"/>
    <w:rsid w:val="00D90A08"/>
    <w:rsid w:val="00D925AE"/>
    <w:rsid w:val="00D95B0A"/>
    <w:rsid w:val="00DB3603"/>
    <w:rsid w:val="00DB77CB"/>
    <w:rsid w:val="00DC220C"/>
    <w:rsid w:val="00DD2544"/>
    <w:rsid w:val="00E015CD"/>
    <w:rsid w:val="00E13023"/>
    <w:rsid w:val="00E43146"/>
    <w:rsid w:val="00E7171B"/>
    <w:rsid w:val="00E872DE"/>
    <w:rsid w:val="00EA120C"/>
    <w:rsid w:val="00EA41A3"/>
    <w:rsid w:val="00ED1774"/>
    <w:rsid w:val="00ED5D7F"/>
    <w:rsid w:val="00ED706E"/>
    <w:rsid w:val="00EE26FD"/>
    <w:rsid w:val="00EF23B7"/>
    <w:rsid w:val="00EF5D91"/>
    <w:rsid w:val="00F17EC6"/>
    <w:rsid w:val="00F346D2"/>
    <w:rsid w:val="00F437D7"/>
    <w:rsid w:val="00F47438"/>
    <w:rsid w:val="00F51FEF"/>
    <w:rsid w:val="00F65F36"/>
    <w:rsid w:val="00F710DA"/>
    <w:rsid w:val="00F7176F"/>
    <w:rsid w:val="00F718BC"/>
    <w:rsid w:val="00F87B8D"/>
    <w:rsid w:val="00F96735"/>
    <w:rsid w:val="00FA32E6"/>
    <w:rsid w:val="00FB0E09"/>
    <w:rsid w:val="00FB17BF"/>
    <w:rsid w:val="00FB1BC7"/>
    <w:rsid w:val="00FB2A4C"/>
    <w:rsid w:val="00FB56E5"/>
    <w:rsid w:val="00FC67F3"/>
    <w:rsid w:val="00FD007A"/>
    <w:rsid w:val="00FE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87B8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7C"/>
  </w:style>
  <w:style w:type="paragraph" w:styleId="Footer">
    <w:name w:val="footer"/>
    <w:basedOn w:val="Normal"/>
    <w:link w:val="Foot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7C"/>
  </w:style>
  <w:style w:type="character" w:styleId="PageNumber">
    <w:name w:val="page number"/>
    <w:basedOn w:val="DefaultParagraphFont"/>
    <w:rsid w:val="00C36C7C"/>
  </w:style>
  <w:style w:type="character" w:styleId="Hyperlink">
    <w:name w:val="Hyperlink"/>
    <w:basedOn w:val="DefaultParagraphFont"/>
    <w:rsid w:val="00D92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A0"/>
    <w:rPr>
      <w:b/>
      <w:bCs/>
      <w:sz w:val="20"/>
      <w:szCs w:val="20"/>
    </w:rPr>
  </w:style>
  <w:style w:type="paragraph" w:customStyle="1" w:styleId="Default">
    <w:name w:val="Default"/>
    <w:rsid w:val="00BE18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87B8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7C"/>
  </w:style>
  <w:style w:type="paragraph" w:styleId="Footer">
    <w:name w:val="footer"/>
    <w:basedOn w:val="Normal"/>
    <w:link w:val="Foot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7C"/>
  </w:style>
  <w:style w:type="character" w:styleId="PageNumber">
    <w:name w:val="page number"/>
    <w:basedOn w:val="DefaultParagraphFont"/>
    <w:rsid w:val="00C36C7C"/>
  </w:style>
  <w:style w:type="character" w:styleId="Hyperlink">
    <w:name w:val="Hyperlink"/>
    <w:basedOn w:val="DefaultParagraphFont"/>
    <w:rsid w:val="00D92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A0"/>
    <w:rPr>
      <w:b/>
      <w:bCs/>
      <w:sz w:val="20"/>
      <w:szCs w:val="20"/>
    </w:rPr>
  </w:style>
  <w:style w:type="paragraph" w:customStyle="1" w:styleId="Default">
    <w:name w:val="Default"/>
    <w:rsid w:val="00BE18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A33B-8BF0-4B20-8A8D-FBAF6FB0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milica.adamovic</dc:creator>
  <cp:lastModifiedBy>Snezana Konjevic</cp:lastModifiedBy>
  <cp:revision>2</cp:revision>
  <cp:lastPrinted>2016-10-10T10:05:00Z</cp:lastPrinted>
  <dcterms:created xsi:type="dcterms:W3CDTF">2017-01-19T12:18:00Z</dcterms:created>
  <dcterms:modified xsi:type="dcterms:W3CDTF">2017-01-19T12:18:00Z</dcterms:modified>
</cp:coreProperties>
</file>