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58" w:rsidRDefault="004F2158"/>
    <w:p w:rsidR="00DC4FA7" w:rsidRDefault="00DC4FA7">
      <w:r>
        <w:rPr>
          <w:rFonts w:ascii="Verdana" w:hAnsi="Verdana"/>
          <w:noProof/>
          <w:color w:val="000000"/>
          <w:lang w:val="sr-Latn-RS" w:eastAsia="sr-Latn-RS"/>
        </w:rPr>
        <w:drawing>
          <wp:inline distT="0" distB="0" distL="0" distR="0">
            <wp:extent cx="2009775" cy="1676400"/>
            <wp:effectExtent l="19050" t="0" r="9525" b="0"/>
            <wp:docPr id="1" name="Picture 1" descr="Description: Description: Description: EEPA 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EEPA logo whit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C42FD9">
        <w:rPr>
          <w:noProof/>
          <w:lang w:val="sr-Latn-RS" w:eastAsia="sr-Latn-RS"/>
        </w:rPr>
        <w:drawing>
          <wp:inline distT="0" distB="0" distL="0" distR="0">
            <wp:extent cx="1495425" cy="1123950"/>
            <wp:effectExtent l="0" t="0" r="0" b="0"/>
            <wp:docPr id="3" name="Picture 1" descr="Logo-Min-Privrede-za-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-Privrede-za-mem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4FA7" w:rsidRPr="000E70FA" w:rsidRDefault="00C42FD9" w:rsidP="00C42FD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      </w:t>
      </w:r>
      <w:r w:rsidR="000E70FA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0E70FA">
        <w:rPr>
          <w:rFonts w:ascii="Times New Roman" w:hAnsi="Times New Roman" w:cs="Times New Roman"/>
          <w:b/>
          <w:lang w:val="sr-Cyrl-CS"/>
        </w:rPr>
        <w:t>МИНИСТАРСТВО ПРИВРЕДЕ</w:t>
      </w: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Pr="002F0435" w:rsidRDefault="00F6395A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2017</w:t>
      </w: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7E5DC0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>EUROPEAN ENTERPRISE PROMOTION AWARDS</w:t>
      </w:r>
    </w:p>
    <w:p w:rsidR="00C9160B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(EEPA)</w:t>
      </w:r>
    </w:p>
    <w:p w:rsidR="00C9160B" w:rsidRPr="00DC4FA7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DC4FA7">
        <w:rPr>
          <w:rFonts w:ascii="Tahoma" w:hAnsi="Tahoma" w:cs="Tahoma"/>
          <w:b/>
          <w:sz w:val="24"/>
          <w:szCs w:val="24"/>
          <w:lang w:val="sr-Cyrl-CS"/>
        </w:rPr>
        <w:t>ТАКМИЧЕЊЕ ЗА НАЈБОЉУ ИДЕЈУ У ОБЛАСТИ ПРОМОЦИЈЕ ПРЕДУЗЕТНИШТВА</w:t>
      </w:r>
    </w:p>
    <w:p w:rsidR="00C9160B" w:rsidRPr="00C9160B" w:rsidRDefault="00C9160B" w:rsidP="00C916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C9160B" w:rsidRPr="00C9160B" w:rsidRDefault="00C9160B" w:rsidP="00C9160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C9160B">
        <w:rPr>
          <w:rFonts w:ascii="Tahoma" w:hAnsi="Tahoma" w:cs="Tahoma"/>
          <w:b/>
          <w:sz w:val="20"/>
          <w:szCs w:val="20"/>
        </w:rPr>
        <w:t>ШТА ЈЕ EEPA?</w:t>
      </w:r>
    </w:p>
    <w:p w:rsidR="00C9160B" w:rsidRPr="00C9160B" w:rsidRDefault="00C9160B" w:rsidP="00C9160B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C9160B" w:rsidRP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C9160B">
        <w:rPr>
          <w:rFonts w:ascii="Tahoma" w:hAnsi="Tahoma" w:cs="Tahoma"/>
          <w:b/>
          <w:sz w:val="20"/>
          <w:szCs w:val="20"/>
          <w:lang w:val="sr-Latn-CS"/>
        </w:rPr>
        <w:t xml:space="preserve">European Enterprise Promotion Awards 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(Такмичење за најбољу идеју у области промоције предузетништва) је иницијатива Европске </w:t>
      </w:r>
      <w:r w:rsidR="00FE0C94">
        <w:rPr>
          <w:rFonts w:ascii="Tahoma" w:hAnsi="Tahoma" w:cs="Tahoma"/>
          <w:sz w:val="20"/>
          <w:szCs w:val="20"/>
          <w:lang w:val="sr-Cyrl-CS"/>
        </w:rPr>
        <w:t>к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омисије која има за циљ да препозна и награди изузетне примере подршке и промоције предузетништва широм Европе.  </w:t>
      </w:r>
    </w:p>
    <w:p w:rsidR="00C9160B" w:rsidRP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>Поред 2</w:t>
      </w:r>
      <w:r w:rsidR="00C42FD9">
        <w:rPr>
          <w:rFonts w:ascii="Tahoma" w:hAnsi="Tahoma" w:cs="Tahoma"/>
          <w:sz w:val="20"/>
          <w:szCs w:val="20"/>
          <w:lang w:val="sr-Cyrl-CS"/>
        </w:rPr>
        <w:t>8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 земаља чланица ЕУ, у такмичењу за најбољи модел у области промоције предузетништва, учествују и Србија, Исланд, Норвешка и Турска. </w:t>
      </w:r>
    </w:p>
    <w:p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 xml:space="preserve">ЕЕПА је шанса да </w:t>
      </w:r>
      <w:r w:rsidRPr="00C9160B">
        <w:rPr>
          <w:rFonts w:ascii="Tahoma" w:hAnsi="Tahoma" w:cs="Tahoma"/>
          <w:sz w:val="20"/>
          <w:szCs w:val="20"/>
          <w:lang w:val="sr-Cyrl-CS"/>
        </w:rPr>
        <w:t xml:space="preserve">ваша идеја </w:t>
      </w:r>
      <w:r w:rsidRPr="00C9160B">
        <w:rPr>
          <w:rFonts w:ascii="Tahoma" w:hAnsi="Tahoma" w:cs="Tahoma"/>
          <w:sz w:val="20"/>
          <w:szCs w:val="20"/>
          <w:lang w:val="sr-Latn-CS"/>
        </w:rPr>
        <w:t>односно креативни приступ у подршци предузетништву уђе у такмичење  за европско признање и донесе вам видљивост и промоцију широм Европе</w:t>
      </w:r>
      <w:r w:rsidR="00B06BD6">
        <w:rPr>
          <w:rFonts w:ascii="Tahoma" w:hAnsi="Tahoma" w:cs="Tahoma"/>
          <w:sz w:val="20"/>
          <w:szCs w:val="20"/>
          <w:lang w:val="sr-Cyrl-CS"/>
        </w:rPr>
        <w:t>, али и да управо ви дате пример и послужите као инспирација другима.</w:t>
      </w:r>
    </w:p>
    <w:p w:rsidR="00B06BD6" w:rsidRDefault="00B06BD6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74AE9" w:rsidRPr="00D74AE9" w:rsidRDefault="00D74AE9" w:rsidP="00D74AE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D74AE9">
        <w:rPr>
          <w:rFonts w:ascii="Tahoma" w:hAnsi="Tahoma" w:cs="Tahoma"/>
          <w:b/>
          <w:sz w:val="20"/>
          <w:szCs w:val="20"/>
        </w:rPr>
        <w:t>КАКО ОСВОЈИТИ НАГРАДУ?</w:t>
      </w:r>
    </w:p>
    <w:p w:rsidR="00D74AE9" w:rsidRDefault="00D74AE9" w:rsidP="00D74AE9">
      <w:pPr>
        <w:pStyle w:val="ListParagraph"/>
        <w:rPr>
          <w:rFonts w:ascii="Verdana" w:hAnsi="Verdana"/>
          <w:b/>
          <w:sz w:val="20"/>
          <w:szCs w:val="20"/>
        </w:rPr>
      </w:pPr>
    </w:p>
    <w:p w:rsidR="00D74AE9" w:rsidRPr="00D74AE9" w:rsidRDefault="00D74AE9" w:rsidP="00D74AE9">
      <w:pPr>
        <w:pStyle w:val="ListParagraph"/>
        <w:rPr>
          <w:rFonts w:ascii="Tahoma" w:hAnsi="Tahoma" w:cs="Tahoma"/>
          <w:sz w:val="20"/>
          <w:szCs w:val="20"/>
        </w:rPr>
      </w:pPr>
      <w:r w:rsidRPr="00D74AE9">
        <w:rPr>
          <w:rFonts w:ascii="Tahoma" w:hAnsi="Tahoma" w:cs="Tahoma"/>
          <w:sz w:val="20"/>
          <w:szCs w:val="20"/>
        </w:rPr>
        <w:t>Уколико.....</w:t>
      </w:r>
    </w:p>
    <w:p w:rsidR="00D74AE9" w:rsidRPr="00D74AE9" w:rsidRDefault="00D74AE9" w:rsidP="00D74AE9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Пр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омовишете предузетничку културу….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промовишу предузетништво, пре свега међу младима и женама....</w:t>
      </w:r>
    </w:p>
    <w:p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организовање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догађај</w:t>
      </w:r>
      <w:r w:rsidRPr="000E70FA">
        <w:rPr>
          <w:rFonts w:ascii="Tahoma" w:hAnsi="Tahoma" w:cs="Tahoma"/>
          <w:sz w:val="20"/>
          <w:szCs w:val="20"/>
          <w:lang w:val="sr-Cyrl-RS"/>
        </w:rPr>
        <w:t>а и кампања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>који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</w:t>
      </w:r>
      <w:r w:rsidRPr="000E70FA">
        <w:rPr>
          <w:rFonts w:ascii="Tahoma" w:hAnsi="Tahoma" w:cs="Tahoma"/>
          <w:sz w:val="20"/>
          <w:szCs w:val="20"/>
          <w:lang w:val="sr-Cyrl-RS"/>
        </w:rPr>
        <w:t>вишу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предузетништв</w:t>
      </w:r>
      <w:r w:rsidRPr="000E70FA">
        <w:rPr>
          <w:rFonts w:ascii="Tahoma" w:hAnsi="Tahoma" w:cs="Tahoma"/>
          <w:sz w:val="20"/>
          <w:szCs w:val="20"/>
          <w:lang w:val="sr-Cyrl-RS"/>
        </w:rPr>
        <w:t>о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култур</w:t>
      </w:r>
      <w:r w:rsidRPr="000E70FA">
        <w:rPr>
          <w:rFonts w:ascii="Tahoma" w:hAnsi="Tahoma" w:cs="Tahoma"/>
          <w:sz w:val="20"/>
          <w:szCs w:val="20"/>
          <w:lang w:val="sr-Cyrl-RS"/>
        </w:rPr>
        <w:t>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која охрабрује креативност, иновативност и преузимање ризика;</w:t>
      </w: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Улажете у развој предузетничких вештина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унапређују предузетничке и менаџерске вештине...</w:t>
      </w:r>
    </w:p>
    <w:p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промовисање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специфичн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вештин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као што су техничке вештине занатлија, знање језика, компијутерск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писменост, менторинг за предузетнике или предузетничко образовање у школама и факултетима;</w:t>
      </w:r>
    </w:p>
    <w:p w:rsidR="00F729E4" w:rsidRPr="000E70FA" w:rsidRDefault="002E450E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lastRenderedPageBreak/>
        <w:t>Унапређујете пословно окружење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="00D74AE9"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 xml:space="preserve">....ова категорија подразумева националне, регионалне и локалне иницијативе које промовишу оснивање 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 xml:space="preserve">нових 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предузећа и њихов раст, смањење административних баријера и законодавних оптерећења 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у корист сектора малих и средњих предузећа односно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спровођење принципа „мислите најпре о малима“....</w:t>
      </w:r>
    </w:p>
    <w:p w:rsidR="00D74AE9" w:rsidRPr="000E70FA" w:rsidRDefault="00F729E4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олакшава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приступ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ја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вним набавкама за МСП; смањење административних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трошков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 и баријера;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промови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иновативн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потенцијал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ИКТ и електронско пословање</w:t>
      </w:r>
      <w:r w:rsidR="002E450E" w:rsidRPr="000E70FA">
        <w:rPr>
          <w:rFonts w:ascii="Tahoma" w:hAnsi="Tahoma" w:cs="Tahoma"/>
          <w:sz w:val="20"/>
          <w:szCs w:val="20"/>
          <w:lang w:val="sr-Cyrl-RS"/>
        </w:rPr>
        <w:t>;</w:t>
      </w:r>
    </w:p>
    <w:p w:rsidR="000473B3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Подржавате интернационализацију МСП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охрабрују мала и средња предузећа да искористе могућности тржишта ЕУ и шире....</w:t>
      </w:r>
    </w:p>
    <w:p w:rsidR="00D74AE9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спрово</w:t>
      </w:r>
      <w:r w:rsidRPr="000E70FA">
        <w:rPr>
          <w:rFonts w:ascii="Tahoma" w:hAnsi="Tahoma" w:cs="Tahoma"/>
          <w:sz w:val="20"/>
          <w:szCs w:val="20"/>
          <w:lang w:val="sr-Cyrl-RS"/>
        </w:rPr>
        <w:t>ђење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пројек</w:t>
      </w:r>
      <w:r w:rsidRPr="000E70FA">
        <w:rPr>
          <w:rFonts w:ascii="Tahoma" w:hAnsi="Tahoma" w:cs="Tahoma"/>
          <w:sz w:val="20"/>
          <w:szCs w:val="20"/>
          <w:lang w:val="sr-Cyrl-RS"/>
        </w:rPr>
        <w:t>ата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који подстичу и одржавају међународну пословну сарадњу, пружа</w:t>
      </w:r>
      <w:r w:rsidRPr="000E70F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информациј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, организ</w:t>
      </w:r>
      <w:r w:rsidRPr="000E70FA">
        <w:rPr>
          <w:rFonts w:ascii="Tahoma" w:hAnsi="Tahoma" w:cs="Tahoma"/>
          <w:sz w:val="20"/>
          <w:szCs w:val="20"/>
          <w:lang w:val="sr-Cyrl-RS"/>
        </w:rPr>
        <w:t>овање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пословн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сусрет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обезбеђ</w:t>
      </w:r>
      <w:r w:rsidRPr="000E70FA">
        <w:rPr>
          <w:rFonts w:ascii="Tahoma" w:hAnsi="Tahoma" w:cs="Tahoma"/>
          <w:sz w:val="20"/>
          <w:szCs w:val="20"/>
          <w:lang w:val="sr-Cyrl-RS"/>
        </w:rPr>
        <w:t>ивање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услуг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МСП које им олакшавају излазак на инострана тржишта</w:t>
      </w:r>
      <w:r w:rsidR="002E450E" w:rsidRPr="000E70FA">
        <w:rPr>
          <w:rFonts w:ascii="Tahoma" w:hAnsi="Tahoma" w:cs="Tahoma"/>
          <w:sz w:val="20"/>
          <w:szCs w:val="20"/>
          <w:lang w:val="sr-Cyrl-RS"/>
        </w:rPr>
        <w:t>;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336A2D" w:rsidRPr="000E70FA" w:rsidRDefault="00336A2D" w:rsidP="00336A2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Подржавате развој зелених тржишта и енергетску ефикасност.... </w:t>
      </w:r>
    </w:p>
    <w:p w:rsidR="00336A2D" w:rsidRPr="000E70FA" w:rsidRDefault="00336A2D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подржавају приступ малих и средњих предузећа зеленом тржишту и помажу им да унапреде енергетску ефикасност....</w:t>
      </w:r>
    </w:p>
    <w:p w:rsidR="00336A2D" w:rsidRPr="000E70FA" w:rsidRDefault="00336A2D" w:rsidP="00336A2D">
      <w:pPr>
        <w:pStyle w:val="ListParagraph"/>
        <w:ind w:left="108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подржавање МСП да приступе зеленим технологијама и помагање да унапреде ефикасност кроз развој одређених вештина, повезивање и финансирање;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0473B3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0473B3" w:rsidRPr="000E70FA" w:rsidRDefault="00D74AE9" w:rsidP="001A1B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Промовишете </w:t>
      </w:r>
      <w:r w:rsidR="002C06AC" w:rsidRPr="000E70FA">
        <w:rPr>
          <w:rFonts w:ascii="Tahoma" w:hAnsi="Tahoma" w:cs="Tahoma"/>
          <w:b/>
          <w:sz w:val="20"/>
          <w:szCs w:val="20"/>
          <w:lang w:val="sr-Cyrl-RS"/>
        </w:rPr>
        <w:t xml:space="preserve">инклузивно 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предузетништво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>и одговорно пословање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336A2D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промовишу корпоративну друштвену одговорност међу малим и средњим предузећима; као и оне које промовишу предузетништво међу угроженим групама, незапосленима, етничким мањинама и сл.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оснивање</w:t>
      </w:r>
      <w:r w:rsidR="002C06AC"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>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и непрофитн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предузећа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кој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има се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решавају 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проблем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кроз предузетништво</w:t>
      </w:r>
    </w:p>
    <w:p w:rsidR="006279BA" w:rsidRPr="000E70FA" w:rsidRDefault="00D74AE9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  <w:r w:rsidRPr="000E70FA">
        <w:rPr>
          <w:rFonts w:ascii="Tahoma" w:hAnsi="Tahoma" w:cs="Tahoma"/>
          <w:b/>
          <w:sz w:val="24"/>
          <w:szCs w:val="20"/>
          <w:lang w:val="sr-Cyrl-RS"/>
        </w:rPr>
        <w:t>......пријавите се!!!</w:t>
      </w:r>
    </w:p>
    <w:p w:rsidR="006279BA" w:rsidRPr="006279BA" w:rsidRDefault="006279BA" w:rsidP="006279B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279BA">
        <w:rPr>
          <w:rFonts w:ascii="Tahoma" w:hAnsi="Tahoma" w:cs="Tahoma"/>
          <w:b/>
          <w:sz w:val="20"/>
          <w:szCs w:val="20"/>
        </w:rPr>
        <w:t>КО МОЖЕ ДА УЧЕСТВУЈЕ?</w:t>
      </w:r>
    </w:p>
    <w:p w:rsidR="006279BA" w:rsidRDefault="006279BA" w:rsidP="006279BA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6279BA">
        <w:rPr>
          <w:rFonts w:ascii="Tahoma" w:hAnsi="Tahoma" w:cs="Tahoma"/>
          <w:sz w:val="20"/>
          <w:szCs w:val="20"/>
          <w:lang w:val="sr-Latn-CS"/>
        </w:rPr>
        <w:t xml:space="preserve">Право учешћа имају </w:t>
      </w:r>
      <w:r w:rsidR="00F6588D">
        <w:rPr>
          <w:rFonts w:ascii="Tahoma" w:hAnsi="Tahoma" w:cs="Tahoma"/>
          <w:sz w:val="20"/>
          <w:szCs w:val="20"/>
          <w:lang w:val="sr-Cyrl-CS"/>
        </w:rPr>
        <w:t xml:space="preserve">националне, регионалне и локалне </w:t>
      </w:r>
      <w:r w:rsidR="00B55BBA">
        <w:rPr>
          <w:rFonts w:ascii="Tahoma" w:hAnsi="Tahoma" w:cs="Tahoma"/>
          <w:sz w:val="20"/>
          <w:szCs w:val="20"/>
          <w:lang w:val="sr-Cyrl-CS"/>
        </w:rPr>
        <w:t xml:space="preserve">институције и организације, </w:t>
      </w:r>
      <w:r w:rsidRPr="006279BA">
        <w:rPr>
          <w:rFonts w:ascii="Tahoma" w:hAnsi="Tahoma" w:cs="Tahoma"/>
          <w:sz w:val="20"/>
          <w:szCs w:val="20"/>
          <w:lang w:val="sr-Latn-CS"/>
        </w:rPr>
        <w:t>градови, региони, јединице локалне самоуправе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као и </w:t>
      </w:r>
      <w:r w:rsidRPr="006279BA">
        <w:rPr>
          <w:rFonts w:ascii="Tahoma" w:hAnsi="Tahoma" w:cs="Tahoma"/>
          <w:sz w:val="20"/>
          <w:szCs w:val="20"/>
          <w:lang w:val="sr-Latn-CS"/>
        </w:rPr>
        <w:t>јавно-приватна партнерства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између </w:t>
      </w:r>
      <w:r w:rsidR="009A5C03">
        <w:rPr>
          <w:rFonts w:ascii="Tahoma" w:hAnsi="Tahoma" w:cs="Tahoma"/>
          <w:sz w:val="20"/>
          <w:szCs w:val="20"/>
          <w:lang w:val="sr-Cyrl-CS"/>
        </w:rPr>
        <w:t xml:space="preserve">јавних власти и предузетника, 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образовни</w:t>
      </w:r>
      <w:r w:rsidR="009A5C03">
        <w:rPr>
          <w:rFonts w:ascii="Tahoma" w:hAnsi="Tahoma" w:cs="Tahoma"/>
          <w:sz w:val="20"/>
          <w:szCs w:val="20"/>
          <w:lang w:val="sr-Cyrl-CS"/>
        </w:rPr>
        <w:t>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програм</w:t>
      </w:r>
      <w:r w:rsidR="009A5C03">
        <w:rPr>
          <w:rFonts w:ascii="Tahoma" w:hAnsi="Tahoma" w:cs="Tahoma"/>
          <w:sz w:val="20"/>
          <w:szCs w:val="20"/>
          <w:lang w:val="sr-Cyrl-CS"/>
        </w:rPr>
        <w:t>а и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пословн</w:t>
      </w:r>
      <w:r w:rsidR="009A5C03">
        <w:rPr>
          <w:rFonts w:ascii="Tahoma" w:hAnsi="Tahoma" w:cs="Tahoma"/>
          <w:sz w:val="20"/>
          <w:szCs w:val="20"/>
          <w:lang w:val="sr-Cyrl-CS"/>
        </w:rPr>
        <w:t>их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организациј</w:t>
      </w:r>
      <w:r w:rsidR="009A5C03">
        <w:rPr>
          <w:rFonts w:ascii="Tahoma" w:hAnsi="Tahoma" w:cs="Tahoma"/>
          <w:sz w:val="20"/>
          <w:szCs w:val="20"/>
          <w:lang w:val="sr-Cyrl-CS"/>
        </w:rPr>
        <w:t>а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. </w:t>
      </w:r>
    </w:p>
    <w:p w:rsidR="00F6588D" w:rsidRPr="00F6588D" w:rsidRDefault="00F6588D" w:rsidP="006279BA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Програми прекограничне сарадње такође могу бити номиновани уколико имају подршку свих учесника у спровођењу односно уколико постоји њихова сагласност.</w:t>
      </w:r>
    </w:p>
    <w:p w:rsidR="006279BA" w:rsidRDefault="00B55BBA" w:rsidP="006279BA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 w:rsidRPr="006279BA">
        <w:rPr>
          <w:rFonts w:ascii="Tahoma" w:hAnsi="Tahoma" w:cs="Tahoma"/>
          <w:i/>
          <w:sz w:val="20"/>
          <w:szCs w:val="20"/>
          <w:lang w:val="sr-Latn-CS"/>
        </w:rPr>
        <w:t xml:space="preserve"> </w:t>
      </w:r>
      <w:r w:rsidR="006279BA" w:rsidRPr="006279BA">
        <w:rPr>
          <w:rFonts w:ascii="Tahoma" w:hAnsi="Tahoma" w:cs="Tahoma"/>
          <w:i/>
          <w:sz w:val="20"/>
          <w:szCs w:val="20"/>
          <w:lang w:val="sr-Latn-CS"/>
        </w:rPr>
        <w:t>„Једна од добрих страна овог такмичења је да границе између земаља нестају. Удаљени  градови постају економски савезници који се не такмиче према бруто домаћем производу већ према брилијантним идејама“</w:t>
      </w:r>
    </w:p>
    <w:p w:rsidR="00704F80" w:rsidRDefault="00704F80" w:rsidP="00704F80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Уколико желите да учествујете у Такмичењу, а нисте национална, регионална и локална институција и организација, </w:t>
      </w:r>
      <w:r>
        <w:rPr>
          <w:rFonts w:ascii="Tahoma" w:hAnsi="Tahoma" w:cs="Tahoma"/>
          <w:sz w:val="20"/>
          <w:szCs w:val="20"/>
          <w:lang w:val="sr-Latn-RS"/>
        </w:rPr>
        <w:t>град, регион, јединиц</w:t>
      </w:r>
      <w:r>
        <w:rPr>
          <w:rFonts w:ascii="Tahoma" w:hAnsi="Tahoma" w:cs="Tahoma"/>
          <w:sz w:val="20"/>
          <w:szCs w:val="20"/>
          <w:lang w:val="sr-Cyrl-RS"/>
        </w:rPr>
        <w:t>а</w:t>
      </w:r>
      <w:r>
        <w:rPr>
          <w:rFonts w:ascii="Tahoma" w:hAnsi="Tahoma" w:cs="Tahoma"/>
          <w:sz w:val="20"/>
          <w:szCs w:val="20"/>
          <w:lang w:val="sr-Latn-RS"/>
        </w:rPr>
        <w:t xml:space="preserve"> локалне самоуправе</w:t>
      </w:r>
      <w:r>
        <w:rPr>
          <w:rFonts w:ascii="Tahoma" w:hAnsi="Tahoma" w:cs="Tahoma"/>
          <w:sz w:val="20"/>
          <w:szCs w:val="20"/>
          <w:lang w:val="sr-Cyrl-RS"/>
        </w:rPr>
        <w:t xml:space="preserve">, пројекат који пријављујете мора бити резултат јавно-приватног партнерства, тј. да сте на основу финансијског споразума задужени за имплементацију програма који је креирало јавно тело и/или да постоји споразум између вас и јавног тела којим сте на основу ваше експертизе, знања и ресурса, </w:t>
      </w:r>
      <w:r>
        <w:rPr>
          <w:rFonts w:ascii="Tahoma" w:hAnsi="Tahoma" w:cs="Tahoma"/>
          <w:sz w:val="20"/>
          <w:szCs w:val="20"/>
          <w:lang w:val="sr-Cyrl-RS"/>
        </w:rPr>
        <w:lastRenderedPageBreak/>
        <w:t>укључени у процес израде практичних политика и/или да је вашем конкретном пројекту дата директна подршка од стране јавног тела (ова подршка не мора нужно бити финансијске природе).</w:t>
      </w:r>
    </w:p>
    <w:p w:rsidR="00823F11" w:rsidRDefault="00823F11" w:rsidP="00823F11">
      <w:pPr>
        <w:spacing w:before="100" w:beforeAutospacing="1" w:after="100" w:afterAutospacing="1"/>
        <w:jc w:val="both"/>
      </w:pPr>
      <w:r>
        <w:rPr>
          <w:rFonts w:ascii="Tahoma" w:hAnsi="Tahoma" w:cs="Tahoma"/>
          <w:sz w:val="20"/>
          <w:szCs w:val="20"/>
          <w:lang w:val="sr-Cyrl-RS"/>
        </w:rPr>
        <w:t xml:space="preserve">Битан услов учешћа јесте да се пројекат/иницијатива која је предмет Такмичења спроводи 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>минимум две године</w:t>
      </w:r>
      <w:r>
        <w:rPr>
          <w:rFonts w:ascii="Tahoma" w:hAnsi="Tahoma" w:cs="Tahoma"/>
          <w:sz w:val="20"/>
          <w:szCs w:val="20"/>
          <w:lang w:val="sr-Cyrl-RS"/>
        </w:rPr>
        <w:t xml:space="preserve"> односно да је остварила одређене резултате који је могу квалификовати за признање.</w:t>
      </w:r>
    </w:p>
    <w:p w:rsidR="00B81EB0" w:rsidRPr="00B81EB0" w:rsidRDefault="00B81EB0" w:rsidP="00704F8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1EB0">
        <w:rPr>
          <w:rFonts w:ascii="Tahoma" w:hAnsi="Tahoma" w:cs="Tahoma"/>
          <w:b/>
          <w:sz w:val="20"/>
          <w:szCs w:val="20"/>
        </w:rPr>
        <w:t>КАКО СЕ ПРИЈАВИТИ?</w:t>
      </w:r>
    </w:p>
    <w:p w:rsidR="00B81EB0" w:rsidRPr="00B81EB0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Такмичење се састоји из две фазе: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Прва је на националном нивоу односно бирају се државни представници, и то два представника из две различите категорије</w:t>
      </w:r>
      <w:r w:rsidRPr="00B81EB0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Другу фазу чини такмичење изабраних представника држава на европском нивоу.</w:t>
      </w:r>
    </w:p>
    <w:p w:rsidR="00B81EB0" w:rsidRPr="00705EDE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705EDE">
        <w:rPr>
          <w:rFonts w:ascii="Tahoma" w:hAnsi="Tahoma" w:cs="Tahoma"/>
          <w:sz w:val="20"/>
          <w:szCs w:val="20"/>
          <w:lang w:val="sr-Latn-CS"/>
        </w:rPr>
        <w:t xml:space="preserve">Уколико желите да учествујете, пошаљите своју пријаву, односно попуњен формулар који је постављен на сајту Министарства </w:t>
      </w:r>
      <w:r w:rsidRPr="00705EDE">
        <w:rPr>
          <w:rFonts w:ascii="Tahoma" w:hAnsi="Tahoma" w:cs="Tahoma"/>
          <w:sz w:val="20"/>
          <w:szCs w:val="20"/>
          <w:lang w:val="sr-Cyrl-CS"/>
        </w:rPr>
        <w:t>привреде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( </w:t>
      </w:r>
      <w:hyperlink r:id="rId8" w:history="1">
        <w:r w:rsidR="00C42FD9" w:rsidRPr="00D97B4F">
          <w:rPr>
            <w:rStyle w:val="Hyperlink"/>
            <w:rFonts w:ascii="Tahoma" w:hAnsi="Tahoma" w:cs="Tahoma"/>
            <w:sz w:val="20"/>
            <w:szCs w:val="20"/>
            <w:lang w:val="sr-Latn-CS"/>
          </w:rPr>
          <w:t>www.privreda.gov.rs</w:t>
        </w:r>
      </w:hyperlink>
      <w:r w:rsidRPr="00705EDE">
        <w:rPr>
          <w:rFonts w:ascii="Tahoma" w:hAnsi="Tahoma" w:cs="Tahoma"/>
          <w:sz w:val="20"/>
          <w:szCs w:val="20"/>
          <w:lang w:val="sr-Latn-CS"/>
        </w:rPr>
        <w:t xml:space="preserve"> ) 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електронским путем (у word или pdf формату) 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најкасније до </w:t>
      </w:r>
      <w:r w:rsidR="00F6395A">
        <w:rPr>
          <w:rFonts w:ascii="Tahoma" w:hAnsi="Tahoma" w:cs="Tahoma"/>
          <w:b/>
          <w:sz w:val="20"/>
          <w:szCs w:val="20"/>
          <w:u w:val="single"/>
          <w:lang w:val="sr-Cyrl-CS"/>
        </w:rPr>
        <w:t>10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. </w:t>
      </w:r>
      <w:r w:rsidR="002C06AC">
        <w:rPr>
          <w:rFonts w:ascii="Tahoma" w:hAnsi="Tahoma" w:cs="Tahoma"/>
          <w:b/>
          <w:sz w:val="20"/>
          <w:szCs w:val="20"/>
          <w:u w:val="single"/>
          <w:lang w:val="sr-Cyrl-CS"/>
        </w:rPr>
        <w:t>јуна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201</w:t>
      </w:r>
      <w:r w:rsidR="00F6395A">
        <w:rPr>
          <w:rFonts w:ascii="Tahoma" w:hAnsi="Tahoma" w:cs="Tahoma"/>
          <w:b/>
          <w:sz w:val="20"/>
          <w:szCs w:val="20"/>
          <w:u w:val="single"/>
          <w:lang w:val="sr-Cyrl-CS"/>
        </w:rPr>
        <w:t>7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>. године</w:t>
      </w:r>
      <w:r w:rsidRPr="00705EDE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Latn-CS"/>
        </w:rPr>
        <w:t>на следећ</w:t>
      </w:r>
      <w:r w:rsidR="00C42FD9">
        <w:rPr>
          <w:rFonts w:ascii="Tahoma" w:hAnsi="Tahoma" w:cs="Tahoma"/>
          <w:sz w:val="20"/>
          <w:szCs w:val="20"/>
          <w:lang w:val="sr-Cyrl-CS"/>
        </w:rPr>
        <w:t>у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м</w:t>
      </w:r>
      <w:r w:rsidR="0038577D">
        <w:rPr>
          <w:rFonts w:ascii="Tahoma" w:hAnsi="Tahoma" w:cs="Tahoma"/>
          <w:sz w:val="20"/>
          <w:szCs w:val="20"/>
          <w:lang w:val="sr-Cyrl-CS"/>
        </w:rPr>
        <w:t>еј</w:t>
      </w:r>
      <w:r w:rsidRPr="00705EDE">
        <w:rPr>
          <w:rFonts w:ascii="Tahoma" w:hAnsi="Tahoma" w:cs="Tahoma"/>
          <w:sz w:val="20"/>
          <w:szCs w:val="20"/>
          <w:lang w:val="sr-Latn-CS"/>
        </w:rPr>
        <w:t>л адрес</w:t>
      </w:r>
      <w:r w:rsidR="00C42FD9">
        <w:rPr>
          <w:rFonts w:ascii="Tahoma" w:hAnsi="Tahoma" w:cs="Tahoma"/>
          <w:sz w:val="20"/>
          <w:szCs w:val="20"/>
          <w:lang w:val="sr-Cyrl-CS"/>
        </w:rPr>
        <w:t>у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: </w:t>
      </w:r>
      <w:hyperlink r:id="rId9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milica.stankovic@privreda.gov.rs</w:t>
        </w:r>
      </w:hyperlink>
      <w:r w:rsidR="00C42FD9">
        <w:rPr>
          <w:rFonts w:ascii="Tahoma" w:hAnsi="Tahoma" w:cs="Tahoma"/>
          <w:sz w:val="20"/>
          <w:szCs w:val="20"/>
          <w:lang w:val="sr-Latn-CS"/>
        </w:rPr>
        <w:t xml:space="preserve"> .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B81EB0" w:rsidRPr="00705EDE" w:rsidRDefault="00705EDE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и</w:t>
      </w:r>
      <w:r w:rsidRPr="00705EDE">
        <w:rPr>
          <w:rFonts w:ascii="Tahoma" w:hAnsi="Tahoma" w:cs="Tahoma"/>
          <w:sz w:val="20"/>
          <w:szCs w:val="20"/>
          <w:lang w:val="sr-Cyrl-CS"/>
        </w:rPr>
        <w:t>јавн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705EDE">
        <w:rPr>
          <w:rFonts w:ascii="Tahoma" w:hAnsi="Tahoma" w:cs="Tahoma"/>
          <w:sz w:val="20"/>
          <w:szCs w:val="20"/>
          <w:lang w:val="sr-Cyrl-CS"/>
        </w:rPr>
        <w:t>формулар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Cyrl-CS"/>
        </w:rPr>
        <w:t>мора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: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-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x 10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попуњен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енглеском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јез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следећ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елемент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: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анал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туац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зазов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решења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мплементац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резултат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план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даљу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пропраћен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смом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подршке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в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соког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чког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представн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предузетн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професора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ректно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укључен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пројекат</w:t>
      </w:r>
      <w:r w:rsidR="00705EDE">
        <w:rPr>
          <w:rFonts w:ascii="Tahoma" w:hAnsi="Tahoma" w:cs="Tahoma"/>
          <w:sz w:val="20"/>
          <w:szCs w:val="20"/>
          <w:lang w:val="sr-Latn-CS"/>
        </w:rPr>
        <w:t xml:space="preserve"> (скенирано, потписано и приложено у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pdf формату</w:t>
      </w:r>
      <w:r w:rsidR="00705EDE">
        <w:rPr>
          <w:rFonts w:ascii="Tahoma" w:hAnsi="Tahoma" w:cs="Tahoma"/>
          <w:sz w:val="20"/>
          <w:szCs w:val="20"/>
          <w:lang w:val="sr-Latn-CS"/>
        </w:rPr>
        <w:t>)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  <w:r w:rsidR="00705ED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тачне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контакт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потп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од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надлежно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спрово</w:t>
      </w:r>
      <w:r w:rsidR="00705EDE">
        <w:rPr>
          <w:rFonts w:ascii="Tahoma" w:hAnsi="Tahoma" w:cs="Tahoma"/>
          <w:sz w:val="20"/>
          <w:szCs w:val="20"/>
          <w:lang w:val="sr-Cyrl-CS"/>
        </w:rPr>
        <w:t>ђ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ење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>.</w:t>
      </w:r>
    </w:p>
    <w:p w:rsidR="0038577D" w:rsidRDefault="0038577D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643053" w:rsidRPr="003F5AF7" w:rsidRDefault="00643053" w:rsidP="0064305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sz w:val="20"/>
          <w:szCs w:val="20"/>
        </w:rPr>
        <w:t>НА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ОСНОВУ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КОЈИХ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КРИТЕРИЈУМА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ЋЕ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СЕ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ПРИЈАВЕ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ОЦЕЊИВАТИ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>?</w:t>
      </w:r>
    </w:p>
    <w:p w:rsidR="00643053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Након прегледања формалне исправности пријава, оцењивање и селекција ће се извршити према следећим критеријумима: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307"/>
        <w:gridCol w:w="1585"/>
      </w:tblGrid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Максимум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Оригиналност </w:t>
            </w:r>
            <w:r w:rsidR="001C6852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и изводљивост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оригинална и иновативна?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Зашто се сматра успешном?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Утицај на локалну економију: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је био утицај иницијативе на локалну економију?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иницијатива има утицај на креирање нових радних места?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одржива у будућности?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позитивни дугорочни ефекат ће имати?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30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1C6852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lastRenderedPageBreak/>
              <w:t>Унапређење веза локалних стејкхолдера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локално становништво било укључено у реализацију ове иницијативе?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угрожене групе становништва имале корист? </w:t>
            </w:r>
          </w:p>
          <w:p w:rsidR="00AD2DE8" w:rsidRPr="005661A8" w:rsidRDefault="001C6852" w:rsidP="001C6852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испоштована локална култура, окружење и социјалне карактеристике?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  <w:tr w:rsidR="00AD2DE8" w:rsidRPr="00DA1676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793E04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Преносивост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региону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Европи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је иницијатива инспиративна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8C6545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развијене неке везе/партнерства која ће </w:t>
            </w:r>
            <w:r w:rsidR="008C6545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преносити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 научене лекције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AD2DE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</w:tbl>
    <w:p w:rsidR="00AD2DE8" w:rsidRPr="00AD2DE8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81EB0" w:rsidRPr="0038577D" w:rsidRDefault="00705EDE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38577D">
        <w:rPr>
          <w:rFonts w:ascii="Tahoma" w:hAnsi="Tahoma" w:cs="Tahoma"/>
          <w:sz w:val="20"/>
          <w:szCs w:val="20"/>
          <w:lang w:val="sr-Cyrl-CS"/>
        </w:rPr>
        <w:t>Најкреат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најуспешн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најв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ше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Pr="0038577D">
        <w:rPr>
          <w:rFonts w:ascii="Tahoma" w:hAnsi="Tahoma" w:cs="Tahoma"/>
          <w:sz w:val="20"/>
          <w:szCs w:val="20"/>
          <w:lang w:val="sr-Cyrl-CS"/>
        </w:rPr>
        <w:t>з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разл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х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прослеђене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европском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ж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донети одлуку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сваку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целог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чења</w:t>
      </w:r>
      <w:r w:rsidR="0038577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FA5D4D" w:rsidRDefault="00FA5D4D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5D4D">
        <w:rPr>
          <w:rFonts w:ascii="Tahoma" w:hAnsi="Tahoma" w:cs="Tahoma"/>
          <w:sz w:val="20"/>
          <w:szCs w:val="20"/>
          <w:lang w:val="sr-Cyrl-CS"/>
        </w:rPr>
        <w:t>Св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учесн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су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оналном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нован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даље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чење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FA5D4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позван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учествују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све</w:t>
      </w:r>
      <w:r w:rsidR="00643053">
        <w:rPr>
          <w:rFonts w:ascii="Tahoma" w:hAnsi="Tahoma" w:cs="Tahoma"/>
          <w:sz w:val="20"/>
          <w:szCs w:val="20"/>
          <w:lang w:val="sr-Cyrl-CS"/>
        </w:rPr>
        <w:t>ч</w:t>
      </w:r>
      <w:r w:rsidRPr="00FA5D4D">
        <w:rPr>
          <w:rFonts w:ascii="Tahoma" w:hAnsi="Tahoma" w:cs="Tahoma"/>
          <w:sz w:val="20"/>
          <w:szCs w:val="20"/>
          <w:lang w:val="sr-Cyrl-CS"/>
        </w:rPr>
        <w:t>аној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церемон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доделе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награда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1C6852" w:rsidRDefault="00643053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C6852">
        <w:rPr>
          <w:rFonts w:ascii="Tahoma" w:hAnsi="Tahoma" w:cs="Tahoma"/>
          <w:sz w:val="20"/>
          <w:szCs w:val="20"/>
          <w:lang w:val="sr-Cyrl-CS"/>
        </w:rPr>
        <w:t>Жел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вам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сву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срећу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1C6852">
        <w:rPr>
          <w:rFonts w:ascii="Tahoma" w:hAnsi="Tahoma" w:cs="Tahoma"/>
          <w:sz w:val="20"/>
          <w:szCs w:val="20"/>
          <w:lang w:val="sr-Cyrl-CS"/>
        </w:rPr>
        <w:t>в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д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се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ф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налу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!</w:t>
      </w:r>
    </w:p>
    <w:p w:rsidR="00643053" w:rsidRPr="00643053" w:rsidRDefault="00643053" w:rsidP="00643053">
      <w:pPr>
        <w:jc w:val="both"/>
        <w:rPr>
          <w:rFonts w:ascii="Tahoma" w:hAnsi="Tahoma" w:cs="Tahoma"/>
          <w:b/>
          <w:i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П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тања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 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л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коментар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и?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Е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-</w:t>
      </w:r>
      <w:r w:rsidRPr="00643053">
        <w:rPr>
          <w:rFonts w:ascii="Tahoma" w:hAnsi="Tahoma" w:cs="Tahoma"/>
          <w:b/>
          <w:i/>
          <w:sz w:val="20"/>
          <w:szCs w:val="20"/>
          <w:lang w:val="sr-Latn-CS"/>
        </w:rPr>
        <w:t>mail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:</w:t>
      </w:r>
    </w:p>
    <w:p w:rsidR="00796A03" w:rsidRDefault="00F6395A" w:rsidP="00C42FD9">
      <w:pPr>
        <w:jc w:val="both"/>
        <w:rPr>
          <w:rFonts w:ascii="Verdana" w:hAnsi="Verdana"/>
          <w:b/>
          <w:i/>
          <w:sz w:val="20"/>
          <w:szCs w:val="20"/>
          <w:lang w:val="sr-Cyrl-CS"/>
        </w:rPr>
      </w:pPr>
      <w:hyperlink r:id="rId10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RS"/>
          </w:rPr>
          <w:t>milica.stankovic</w:t>
        </w:r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@privreda.gov.rs</w:t>
        </w:r>
      </w:hyperlink>
    </w:p>
    <w:p w:rsidR="00796A03" w:rsidRP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:rsidR="00796A03" w:rsidRP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:rsid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:rsidR="00D74AE9" w:rsidRPr="00796A03" w:rsidRDefault="00D74AE9" w:rsidP="00796A03">
      <w:pPr>
        <w:rPr>
          <w:rFonts w:ascii="Verdana" w:hAnsi="Verdana"/>
          <w:sz w:val="20"/>
          <w:szCs w:val="20"/>
        </w:rPr>
      </w:pPr>
    </w:p>
    <w:sectPr w:rsidR="00D74AE9" w:rsidRPr="00796A03" w:rsidSect="007E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0F10"/>
    <w:multiLevelType w:val="hybridMultilevel"/>
    <w:tmpl w:val="CC80FE66"/>
    <w:lvl w:ilvl="0" w:tplc="F076882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3A394A"/>
    <w:multiLevelType w:val="hybridMultilevel"/>
    <w:tmpl w:val="8FA2CE2E"/>
    <w:lvl w:ilvl="0" w:tplc="3AC651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C4388"/>
    <w:multiLevelType w:val="hybridMultilevel"/>
    <w:tmpl w:val="B4E41A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7"/>
    <w:rsid w:val="000473B3"/>
    <w:rsid w:val="000E70FA"/>
    <w:rsid w:val="001A1BED"/>
    <w:rsid w:val="001C6852"/>
    <w:rsid w:val="002C06AC"/>
    <w:rsid w:val="002E450E"/>
    <w:rsid w:val="002F0435"/>
    <w:rsid w:val="00336A2D"/>
    <w:rsid w:val="0038577D"/>
    <w:rsid w:val="003F5AF7"/>
    <w:rsid w:val="00460206"/>
    <w:rsid w:val="004F2158"/>
    <w:rsid w:val="005661A8"/>
    <w:rsid w:val="005D77DD"/>
    <w:rsid w:val="00626320"/>
    <w:rsid w:val="006279BA"/>
    <w:rsid w:val="00643053"/>
    <w:rsid w:val="00702098"/>
    <w:rsid w:val="00704F80"/>
    <w:rsid w:val="00705EDE"/>
    <w:rsid w:val="00793E04"/>
    <w:rsid w:val="00796A03"/>
    <w:rsid w:val="007E5DC0"/>
    <w:rsid w:val="00823F11"/>
    <w:rsid w:val="008C6545"/>
    <w:rsid w:val="00995F05"/>
    <w:rsid w:val="009A5C03"/>
    <w:rsid w:val="00AD2DE8"/>
    <w:rsid w:val="00B06BD6"/>
    <w:rsid w:val="00B55BBA"/>
    <w:rsid w:val="00B63FE4"/>
    <w:rsid w:val="00B7100E"/>
    <w:rsid w:val="00B81EB0"/>
    <w:rsid w:val="00C06373"/>
    <w:rsid w:val="00C42FD9"/>
    <w:rsid w:val="00C9160B"/>
    <w:rsid w:val="00D5212E"/>
    <w:rsid w:val="00D6280E"/>
    <w:rsid w:val="00D74AE9"/>
    <w:rsid w:val="00DC4FA7"/>
    <w:rsid w:val="00F6395A"/>
    <w:rsid w:val="00F6588D"/>
    <w:rsid w:val="00F729E4"/>
    <w:rsid w:val="00FA5D4D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4E0D0-7E02-4BCD-825E-EDB922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60B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81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CE1993.96A118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ilica.stankovic@privred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ica.stankovic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jelena.stevanovic</dc:creator>
  <cp:keywords/>
  <dc:description/>
  <cp:lastModifiedBy>Milica Stanković</cp:lastModifiedBy>
  <cp:revision>2</cp:revision>
  <cp:lastPrinted>2016-02-24T11:58:00Z</cp:lastPrinted>
  <dcterms:created xsi:type="dcterms:W3CDTF">2017-02-23T10:11:00Z</dcterms:created>
  <dcterms:modified xsi:type="dcterms:W3CDTF">2017-02-23T10:11:00Z</dcterms:modified>
</cp:coreProperties>
</file>