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27" w:rsidRDefault="00C14727" w:rsidP="00C14727">
      <w:pPr>
        <w:pStyle w:val="Normal1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ДОПУНА ЈАВНОГ ПОЗИВА</w:t>
      </w:r>
    </w:p>
    <w:p w:rsidR="00C14727" w:rsidRDefault="00C14727" w:rsidP="00C14727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Oдредбe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чл.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 xml:space="preserve">4. став 1.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>тач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>. 2) и 4) и став 2. тачка 2)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Уредбe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подстицајима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инвеститору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Републици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Србији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производи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аудиовизуелно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дело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(„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Службени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гласник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РС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55/19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примењују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се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46A3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046A3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 xml:space="preserve"> </w:t>
      </w:r>
      <w:r w:rsidR="00046A3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ДЕЦЕМБРА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  <w:t xml:space="preserve">2020. године. </w:t>
      </w:r>
    </w:p>
    <w:p w:rsidR="00C14727" w:rsidRDefault="00C14727" w:rsidP="00C1472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Уредбa о подстицајима инвеститору да у Републици Србији производи аудиовизуелно дело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(„Службени гласник РС”, број </w:t>
      </w:r>
      <w:r w:rsidRPr="00822F05">
        <w:rPr>
          <w:rFonts w:ascii="Times New Roman" w:eastAsia="Times New Roman" w:hAnsi="Times New Roman" w:cs="Times New Roman"/>
          <w:sz w:val="24"/>
          <w:szCs w:val="24"/>
          <w:lang w:val="sr-Cyrl-CS"/>
        </w:rPr>
        <w:t>94/19</w:t>
      </w:r>
      <w:r w:rsidR="00822F05" w:rsidRPr="00822F0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822F05" w:rsidRPr="00822F05">
        <w:rPr>
          <w:rFonts w:ascii="Times New Roman" w:hAnsi="Times New Roman" w:cs="Times New Roman"/>
          <w:sz w:val="24"/>
          <w:szCs w:val="24"/>
        </w:rPr>
        <w:t>8/20</w:t>
      </w:r>
      <w:r w:rsidR="00822F05" w:rsidRPr="00822F0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22F05" w:rsidRPr="00822F05">
        <w:rPr>
          <w:rFonts w:ascii="Times New Roman" w:hAnsi="Times New Roman" w:cs="Times New Roman"/>
          <w:sz w:val="24"/>
          <w:szCs w:val="24"/>
        </w:rPr>
        <w:t xml:space="preserve"> 63/20 и 84/20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донета је ради подстицања привредних активности у вези са аудиовизуелном производњом у Републици Србији и унапређења конкурентности привреде и Републике Србије као инвестиционе локације. Истом уредбом је повећaн минимални буџет за наменски филм и повећaн минимални буџет за појединачну епизоду у оквиру ТВ серије. </w:t>
      </w:r>
    </w:p>
    <w:p w:rsidR="00C14727" w:rsidRDefault="00C14727" w:rsidP="00C14727">
      <w:pPr>
        <w:pStyle w:val="stil2zakon"/>
        <w:spacing w:before="0" w:beforeAutospacing="0" w:after="0" w:afterAutospacing="0" w:line="276" w:lineRule="auto"/>
        <w:ind w:firstLine="708"/>
        <w:jc w:val="both"/>
        <w:rPr>
          <w:b/>
          <w:u w:val="single"/>
        </w:rPr>
      </w:pPr>
      <w:r>
        <w:t xml:space="preserve">Услед прекида у раду филмске индустрије изазваног </w:t>
      </w:r>
      <w:bookmarkStart w:id="0" w:name="_GoBack"/>
      <w:bookmarkEnd w:id="0"/>
      <w:r>
        <w:t xml:space="preserve">наступањем болести </w:t>
      </w:r>
      <w:r>
        <w:rPr>
          <w:lang w:val="sr-Latn-RS" w:eastAsia="sr-Latn-RS"/>
        </w:rPr>
        <w:t>COVID-19</w:t>
      </w:r>
      <w:r>
        <w:rPr>
          <w:lang w:eastAsia="sr-Latn-RS"/>
        </w:rPr>
        <w:t xml:space="preserve">, </w:t>
      </w:r>
      <w:r>
        <w:t xml:space="preserve">а са  </w:t>
      </w:r>
      <w:r>
        <w:rPr>
          <w:color w:val="000000"/>
        </w:rPr>
        <w:t xml:space="preserve">циљем ублажавања економских последица по </w:t>
      </w:r>
      <w:r>
        <w:t xml:space="preserve">привредне активности у вези са аудиовизуелном производњом у Републици Србији, </w:t>
      </w:r>
      <w:r>
        <w:rPr>
          <w:b/>
          <w:u w:val="single"/>
        </w:rPr>
        <w:t>примена одредаба којима је повећaн минимални буџет за наменски филм и повећaн минимални буџет за појединачну епизоду у оквиру ТВ серије одложен</w:t>
      </w:r>
      <w:r>
        <w:rPr>
          <w:b/>
          <w:u w:val="single"/>
          <w:lang w:val="sr-Cyrl-RS"/>
        </w:rPr>
        <w:t xml:space="preserve">а </w:t>
      </w:r>
      <w:r w:rsidR="00046A31">
        <w:rPr>
          <w:b/>
          <w:u w:val="single"/>
        </w:rPr>
        <w:t>је до 1. ЈАНУАРА 2021</w:t>
      </w:r>
      <w:r>
        <w:rPr>
          <w:b/>
          <w:u w:val="single"/>
        </w:rPr>
        <w:t xml:space="preserve">. године, у складу са </w:t>
      </w:r>
      <w:r>
        <w:rPr>
          <w:b/>
          <w:u w:val="single"/>
          <w:lang w:val="sr-Cyrl-CS"/>
        </w:rPr>
        <w:t>УРЕДБОМ О ИЗМЕНАМА УРЕДБЕ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  <w:lang w:val="sr-Cyrl-CS"/>
        </w:rPr>
        <w:t>О ПОДСТИЦАЈИМА ИНВЕСТИТОРУ ДА У РЕПУБЛИЦИ СРБИЈИ ПРОИЗВОДИ АУДИОВИЗУЕЛНО ДЕЛО која је усвојена н</w:t>
      </w:r>
      <w:r w:rsidR="00046A31">
        <w:rPr>
          <w:b/>
          <w:u w:val="single"/>
          <w:lang w:val="sr-Cyrl-CS"/>
        </w:rPr>
        <w:t>а седници Владе одржаној дана 27. АВГУСТА</w:t>
      </w:r>
      <w:r>
        <w:rPr>
          <w:b/>
          <w:u w:val="single"/>
          <w:lang w:val="sr-Cyrl-CS"/>
        </w:rPr>
        <w:t xml:space="preserve"> 2020. године.</w:t>
      </w:r>
    </w:p>
    <w:p w:rsidR="00C14727" w:rsidRDefault="00C14727" w:rsidP="00C14727">
      <w:pPr>
        <w:pStyle w:val="NormalWeb"/>
      </w:pPr>
    </w:p>
    <w:p w:rsidR="00C14727" w:rsidRDefault="00C14727" w:rsidP="00C14727"/>
    <w:p w:rsidR="007D182E" w:rsidRDefault="007D182E"/>
    <w:sectPr w:rsidR="007D1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3A"/>
    <w:rsid w:val="00046A31"/>
    <w:rsid w:val="007D182E"/>
    <w:rsid w:val="00822F05"/>
    <w:rsid w:val="00C14727"/>
    <w:rsid w:val="00E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7763F-9BAA-41CC-9F6F-5164983A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727"/>
    <w:pPr>
      <w:spacing w:line="256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uiPriority w:val="99"/>
    <w:semiHidden/>
    <w:rsid w:val="00C14727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lang w:val="sr-Latn-RS" w:eastAsia="sr-Latn-RS"/>
    </w:rPr>
  </w:style>
  <w:style w:type="paragraph" w:customStyle="1" w:styleId="stil2zakon">
    <w:name w:val="stil_2zakon"/>
    <w:basedOn w:val="Normal"/>
    <w:uiPriority w:val="99"/>
    <w:semiHidden/>
    <w:rsid w:val="00C1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uz-Cyrl-UZ"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Spehar</dc:creator>
  <cp:keywords/>
  <dc:description/>
  <cp:lastModifiedBy>Jadranka Spehar</cp:lastModifiedBy>
  <cp:revision>6</cp:revision>
  <dcterms:created xsi:type="dcterms:W3CDTF">2020-08-31T07:35:00Z</dcterms:created>
  <dcterms:modified xsi:type="dcterms:W3CDTF">2020-08-31T07:46:00Z</dcterms:modified>
</cp:coreProperties>
</file>