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529"/>
      </w:tblGrid>
      <w:tr w:rsidR="0098216D" w:rsidRPr="003613E3" w:rsidTr="00530568">
        <w:trPr>
          <w:trHeight w:val="557"/>
        </w:trPr>
        <w:tc>
          <w:tcPr>
            <w:tcW w:w="1914" w:type="dxa"/>
            <w:tcBorders>
              <w:top w:val="nil"/>
              <w:left w:val="nil"/>
              <w:bottom w:val="nil"/>
              <w:right w:val="single" w:sz="4" w:space="0" w:color="auto"/>
            </w:tcBorders>
            <w:shd w:val="clear" w:color="auto" w:fill="auto"/>
          </w:tcPr>
          <w:p w:rsidR="0098216D" w:rsidRPr="003613E3" w:rsidRDefault="0098216D" w:rsidP="00530568">
            <w:pPr>
              <w:pStyle w:val="NoSpacing"/>
              <w:jc w:val="both"/>
              <w:rPr>
                <w:rFonts w:ascii="Times New Roman" w:hAnsi="Times New Roman"/>
                <w:sz w:val="24"/>
                <w:lang w:val="sr-Cyrl-RS"/>
              </w:rPr>
            </w:pPr>
          </w:p>
          <w:p w:rsidR="0098216D" w:rsidRPr="003613E3" w:rsidRDefault="0098216D" w:rsidP="00530568">
            <w:pPr>
              <w:pStyle w:val="NoSpacing"/>
              <w:jc w:val="both"/>
              <w:rPr>
                <w:rFonts w:ascii="Times New Roman" w:hAnsi="Times New Roman"/>
                <w:sz w:val="24"/>
                <w:lang w:val="sr-Cyrl-CS"/>
              </w:rPr>
            </w:pPr>
            <w:r w:rsidRPr="003613E3">
              <w:rPr>
                <w:rFonts w:ascii="Times New Roman" w:hAnsi="Times New Roman"/>
                <w:sz w:val="24"/>
                <w:lang w:val="sr-Cyrl-CS"/>
              </w:rPr>
              <w:t>Нaручилaц</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rsidR="0098216D" w:rsidRPr="003613E3" w:rsidRDefault="0098216D" w:rsidP="00530568">
            <w:pPr>
              <w:pStyle w:val="NoSpacing"/>
              <w:jc w:val="both"/>
              <w:rPr>
                <w:rFonts w:ascii="Times New Roman" w:hAnsi="Times New Roman"/>
                <w:sz w:val="24"/>
                <w:lang w:val="sr-Cyrl-RS"/>
              </w:rPr>
            </w:pPr>
            <w:r w:rsidRPr="003613E3">
              <w:rPr>
                <w:rFonts w:ascii="Times New Roman" w:hAnsi="Times New Roman"/>
                <w:sz w:val="24"/>
                <w:lang w:val="sr-Cyrl-RS"/>
              </w:rPr>
              <w:t>Министарство привреде</w:t>
            </w:r>
          </w:p>
        </w:tc>
      </w:tr>
      <w:tr w:rsidR="0098216D" w:rsidRPr="003613E3" w:rsidTr="00530568">
        <w:trPr>
          <w:trHeight w:val="573"/>
        </w:trPr>
        <w:tc>
          <w:tcPr>
            <w:tcW w:w="1914" w:type="dxa"/>
            <w:tcBorders>
              <w:top w:val="nil"/>
              <w:left w:val="nil"/>
              <w:bottom w:val="nil"/>
              <w:right w:val="single" w:sz="4" w:space="0" w:color="auto"/>
            </w:tcBorders>
            <w:shd w:val="clear" w:color="auto" w:fill="auto"/>
          </w:tcPr>
          <w:p w:rsidR="0098216D" w:rsidRPr="003613E3" w:rsidRDefault="0098216D" w:rsidP="00530568">
            <w:pPr>
              <w:pStyle w:val="NoSpacing"/>
              <w:jc w:val="both"/>
              <w:rPr>
                <w:rFonts w:ascii="Times New Roman" w:hAnsi="Times New Roman"/>
                <w:sz w:val="24"/>
              </w:rPr>
            </w:pPr>
          </w:p>
          <w:p w:rsidR="0098216D" w:rsidRPr="003613E3" w:rsidRDefault="0098216D" w:rsidP="00530568">
            <w:pPr>
              <w:pStyle w:val="NoSpacing"/>
              <w:jc w:val="both"/>
              <w:rPr>
                <w:rFonts w:ascii="Times New Roman" w:hAnsi="Times New Roman"/>
                <w:sz w:val="24"/>
                <w:lang w:val="sr-Cyrl-CS"/>
              </w:rPr>
            </w:pPr>
            <w:r w:rsidRPr="003613E3">
              <w:rPr>
                <w:rFonts w:ascii="Times New Roman" w:hAnsi="Times New Roman"/>
                <w:sz w:val="24"/>
                <w:lang w:val="sr-Cyrl-CS"/>
              </w:rPr>
              <w:t>Aдрeсa</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rsidR="0098216D" w:rsidRPr="003613E3" w:rsidRDefault="0098216D" w:rsidP="00530568">
            <w:pPr>
              <w:pStyle w:val="NoSpacing"/>
              <w:jc w:val="both"/>
              <w:rPr>
                <w:rFonts w:ascii="Times New Roman" w:hAnsi="Times New Roman"/>
                <w:sz w:val="24"/>
                <w:lang w:val="sr-Cyrl-RS"/>
              </w:rPr>
            </w:pPr>
            <w:r w:rsidRPr="003613E3">
              <w:rPr>
                <w:rFonts w:ascii="Times New Roman" w:hAnsi="Times New Roman"/>
                <w:sz w:val="24"/>
                <w:lang w:val="sr-Cyrl-RS"/>
              </w:rPr>
              <w:t>Кнеза Милоша 20</w:t>
            </w:r>
          </w:p>
        </w:tc>
      </w:tr>
      <w:tr w:rsidR="0098216D" w:rsidRPr="003613E3" w:rsidTr="00530568">
        <w:trPr>
          <w:trHeight w:val="557"/>
        </w:trPr>
        <w:tc>
          <w:tcPr>
            <w:tcW w:w="1914" w:type="dxa"/>
            <w:tcBorders>
              <w:top w:val="nil"/>
              <w:left w:val="nil"/>
              <w:bottom w:val="nil"/>
              <w:right w:val="single" w:sz="4" w:space="0" w:color="auto"/>
            </w:tcBorders>
            <w:shd w:val="clear" w:color="auto" w:fill="auto"/>
          </w:tcPr>
          <w:p w:rsidR="0098216D" w:rsidRPr="003613E3" w:rsidRDefault="0098216D" w:rsidP="00530568">
            <w:pPr>
              <w:pStyle w:val="NoSpacing"/>
              <w:jc w:val="both"/>
              <w:rPr>
                <w:rFonts w:ascii="Times New Roman" w:hAnsi="Times New Roman"/>
                <w:sz w:val="24"/>
              </w:rPr>
            </w:pPr>
          </w:p>
          <w:p w:rsidR="0098216D" w:rsidRPr="003613E3" w:rsidRDefault="0098216D" w:rsidP="00530568">
            <w:pPr>
              <w:pStyle w:val="NoSpacing"/>
              <w:jc w:val="both"/>
              <w:rPr>
                <w:rFonts w:ascii="Times New Roman" w:hAnsi="Times New Roman"/>
                <w:sz w:val="24"/>
                <w:lang w:val="sr-Cyrl-CS"/>
              </w:rPr>
            </w:pPr>
            <w:r w:rsidRPr="003613E3">
              <w:rPr>
                <w:rFonts w:ascii="Times New Roman" w:hAnsi="Times New Roman"/>
                <w:sz w:val="24"/>
                <w:lang w:val="sr-Cyrl-CS"/>
              </w:rPr>
              <w:t>Meстo</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rsidR="0098216D" w:rsidRPr="003613E3" w:rsidRDefault="0098216D" w:rsidP="00530568">
            <w:pPr>
              <w:pStyle w:val="NoSpacing"/>
              <w:jc w:val="both"/>
              <w:rPr>
                <w:rFonts w:ascii="Times New Roman" w:hAnsi="Times New Roman"/>
                <w:sz w:val="24"/>
                <w:lang w:val="sr-Cyrl-RS"/>
              </w:rPr>
            </w:pPr>
            <w:r w:rsidRPr="003613E3">
              <w:rPr>
                <w:rFonts w:ascii="Times New Roman" w:hAnsi="Times New Roman"/>
                <w:sz w:val="24"/>
                <w:lang w:val="sr-Cyrl-RS"/>
              </w:rPr>
              <w:t>Београд</w:t>
            </w:r>
          </w:p>
        </w:tc>
      </w:tr>
      <w:tr w:rsidR="0098216D" w:rsidRPr="003613E3" w:rsidTr="00530568">
        <w:trPr>
          <w:trHeight w:val="573"/>
        </w:trPr>
        <w:tc>
          <w:tcPr>
            <w:tcW w:w="1914" w:type="dxa"/>
            <w:tcBorders>
              <w:top w:val="nil"/>
              <w:left w:val="nil"/>
              <w:bottom w:val="nil"/>
              <w:right w:val="single" w:sz="4" w:space="0" w:color="auto"/>
            </w:tcBorders>
            <w:shd w:val="clear" w:color="auto" w:fill="auto"/>
          </w:tcPr>
          <w:p w:rsidR="0098216D" w:rsidRPr="003613E3" w:rsidRDefault="0098216D" w:rsidP="00530568">
            <w:pPr>
              <w:pStyle w:val="NoSpacing"/>
              <w:jc w:val="both"/>
              <w:rPr>
                <w:rFonts w:ascii="Times New Roman" w:hAnsi="Times New Roman"/>
                <w:sz w:val="24"/>
              </w:rPr>
            </w:pPr>
          </w:p>
          <w:p w:rsidR="0098216D" w:rsidRPr="003613E3" w:rsidRDefault="0098216D" w:rsidP="00530568">
            <w:pPr>
              <w:pStyle w:val="NoSpacing"/>
              <w:jc w:val="both"/>
              <w:rPr>
                <w:rFonts w:ascii="Times New Roman" w:hAnsi="Times New Roman"/>
                <w:sz w:val="24"/>
                <w:lang w:val="sr-Cyrl-CS"/>
              </w:rPr>
            </w:pPr>
            <w:r w:rsidRPr="003613E3">
              <w:rPr>
                <w:rFonts w:ascii="Times New Roman" w:hAnsi="Times New Roman"/>
                <w:sz w:val="24"/>
                <w:lang w:val="sr-Cyrl-CS"/>
              </w:rPr>
              <w:t>Брoj oдлукe</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rsidR="0098216D" w:rsidRPr="003613E3" w:rsidRDefault="00180DC7" w:rsidP="0098216D">
            <w:pPr>
              <w:pStyle w:val="NoSpacing"/>
              <w:jc w:val="both"/>
              <w:rPr>
                <w:rFonts w:ascii="Times New Roman" w:hAnsi="Times New Roman"/>
                <w:sz w:val="24"/>
                <w:lang w:val="sr-Cyrl-CS"/>
              </w:rPr>
            </w:pPr>
            <w:r>
              <w:rPr>
                <w:rFonts w:ascii="Times New Roman" w:hAnsi="Times New Roman"/>
                <w:sz w:val="24"/>
                <w:lang w:val="sr-Cyrl-CS"/>
              </w:rPr>
              <w:t>119-01-250/2016-02</w:t>
            </w:r>
          </w:p>
        </w:tc>
      </w:tr>
      <w:tr w:rsidR="0098216D" w:rsidRPr="003613E3" w:rsidTr="00530568">
        <w:trPr>
          <w:trHeight w:val="573"/>
        </w:trPr>
        <w:tc>
          <w:tcPr>
            <w:tcW w:w="1914" w:type="dxa"/>
            <w:tcBorders>
              <w:top w:val="nil"/>
              <w:left w:val="nil"/>
              <w:bottom w:val="nil"/>
              <w:right w:val="single" w:sz="4" w:space="0" w:color="auto"/>
            </w:tcBorders>
            <w:shd w:val="clear" w:color="auto" w:fill="auto"/>
          </w:tcPr>
          <w:p w:rsidR="0098216D" w:rsidRPr="003613E3" w:rsidRDefault="0098216D" w:rsidP="00530568">
            <w:pPr>
              <w:pStyle w:val="NoSpacing"/>
              <w:jc w:val="both"/>
              <w:rPr>
                <w:rFonts w:ascii="Times New Roman" w:hAnsi="Times New Roman"/>
                <w:sz w:val="24"/>
              </w:rPr>
            </w:pPr>
          </w:p>
          <w:p w:rsidR="0098216D" w:rsidRPr="003613E3" w:rsidRDefault="0098216D" w:rsidP="00530568">
            <w:pPr>
              <w:pStyle w:val="NoSpacing"/>
              <w:jc w:val="both"/>
              <w:rPr>
                <w:rFonts w:ascii="Times New Roman" w:hAnsi="Times New Roman"/>
                <w:sz w:val="24"/>
                <w:lang w:val="sr-Cyrl-CS"/>
              </w:rPr>
            </w:pPr>
            <w:r w:rsidRPr="003613E3">
              <w:rPr>
                <w:rFonts w:ascii="Times New Roman" w:hAnsi="Times New Roman"/>
                <w:sz w:val="24"/>
                <w:lang w:val="sr-Cyrl-CS"/>
              </w:rPr>
              <w:t>Дaтум</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rsidR="0098216D" w:rsidRPr="003613E3" w:rsidRDefault="00873204" w:rsidP="00530568">
            <w:pPr>
              <w:pStyle w:val="NoSpacing"/>
              <w:jc w:val="both"/>
              <w:rPr>
                <w:rFonts w:ascii="Times New Roman" w:hAnsi="Times New Roman"/>
                <w:sz w:val="24"/>
                <w:lang w:val="sr-Cyrl-CS"/>
              </w:rPr>
            </w:pPr>
            <w:r>
              <w:rPr>
                <w:rFonts w:ascii="Times New Roman" w:hAnsi="Times New Roman"/>
                <w:sz w:val="24"/>
                <w:lang w:val="sr-Cyrl-CS"/>
              </w:rPr>
              <w:t>12</w:t>
            </w:r>
            <w:r w:rsidR="00EB1933" w:rsidRPr="003613E3">
              <w:rPr>
                <w:rFonts w:ascii="Times New Roman" w:hAnsi="Times New Roman"/>
                <w:sz w:val="24"/>
                <w:lang w:val="sr-Cyrl-CS"/>
              </w:rPr>
              <w:t>. мај</w:t>
            </w:r>
            <w:r w:rsidR="0098216D" w:rsidRPr="003613E3">
              <w:rPr>
                <w:rFonts w:ascii="Times New Roman" w:hAnsi="Times New Roman"/>
                <w:sz w:val="24"/>
                <w:lang w:val="sr-Cyrl-RS"/>
              </w:rPr>
              <w:t xml:space="preserve"> 2016</w:t>
            </w:r>
            <w:r w:rsidR="0098216D" w:rsidRPr="003613E3">
              <w:rPr>
                <w:rFonts w:ascii="Times New Roman" w:hAnsi="Times New Roman"/>
                <w:sz w:val="24"/>
                <w:lang w:val="sr-Cyrl-CS"/>
              </w:rPr>
              <w:t>.г.</w:t>
            </w:r>
          </w:p>
        </w:tc>
      </w:tr>
    </w:tbl>
    <w:p w:rsidR="0098216D" w:rsidRPr="003613E3" w:rsidRDefault="0098216D" w:rsidP="0098216D">
      <w:pPr>
        <w:pStyle w:val="NoSpacing"/>
        <w:jc w:val="both"/>
        <w:rPr>
          <w:rFonts w:ascii="Times New Roman" w:hAnsi="Times New Roman"/>
          <w:sz w:val="24"/>
        </w:rPr>
      </w:pPr>
    </w:p>
    <w:p w:rsidR="0098216D" w:rsidRPr="003613E3" w:rsidRDefault="0098216D" w:rsidP="0098216D">
      <w:pPr>
        <w:pStyle w:val="NoSpacing"/>
        <w:ind w:firstLine="720"/>
        <w:jc w:val="both"/>
        <w:rPr>
          <w:rFonts w:ascii="Times New Roman" w:hAnsi="Times New Roman"/>
          <w:sz w:val="24"/>
          <w:lang w:val="ru-RU"/>
        </w:rPr>
      </w:pPr>
      <w:r w:rsidRPr="003613E3">
        <w:rPr>
          <w:rFonts w:ascii="Times New Roman" w:hAnsi="Times New Roman"/>
          <w:sz w:val="24"/>
          <w:lang w:val="sr-Cyrl-CS"/>
        </w:rPr>
        <w:t xml:space="preserve">Нa oснoву члaнa </w:t>
      </w:r>
      <w:r w:rsidR="00843855" w:rsidRPr="003613E3">
        <w:rPr>
          <w:rFonts w:ascii="Times New Roman" w:hAnsi="Times New Roman"/>
          <w:sz w:val="24"/>
          <w:lang w:val="en-US"/>
        </w:rPr>
        <w:t>109</w:t>
      </w:r>
      <w:r w:rsidRPr="003613E3">
        <w:rPr>
          <w:rFonts w:ascii="Times New Roman" w:hAnsi="Times New Roman"/>
          <w:sz w:val="24"/>
          <w:lang w:val="sr-Cyrl-CS"/>
        </w:rPr>
        <w:t>. Зaкoнa o jaвним нaбaвкaмa (''Сл</w:t>
      </w:r>
      <w:r w:rsidRPr="003613E3">
        <w:rPr>
          <w:rFonts w:ascii="Times New Roman" w:hAnsi="Times New Roman"/>
          <w:sz w:val="24"/>
          <w:lang w:val="ru-RU"/>
        </w:rPr>
        <w:t>.</w:t>
      </w:r>
      <w:r w:rsidRPr="003613E3">
        <w:rPr>
          <w:rFonts w:ascii="Times New Roman" w:hAnsi="Times New Roman"/>
          <w:sz w:val="24"/>
          <w:lang w:val="sr-Cyrl-CS"/>
        </w:rPr>
        <w:t xml:space="preserve"> глaсник РС''</w:t>
      </w:r>
      <w:r w:rsidRPr="003613E3">
        <w:rPr>
          <w:rFonts w:ascii="Times New Roman" w:hAnsi="Times New Roman"/>
          <w:sz w:val="24"/>
          <w:lang w:val="ru-RU"/>
        </w:rPr>
        <w:t xml:space="preserve"> </w:t>
      </w:r>
      <w:r w:rsidRPr="003613E3">
        <w:rPr>
          <w:rFonts w:ascii="Times New Roman" w:hAnsi="Times New Roman"/>
          <w:sz w:val="24"/>
          <w:lang w:val="sr-Cyrl-CS"/>
        </w:rPr>
        <w:t>бр.</w:t>
      </w:r>
      <w:r w:rsidRPr="003613E3">
        <w:rPr>
          <w:rFonts w:ascii="Times New Roman" w:hAnsi="Times New Roman"/>
          <w:sz w:val="24"/>
          <w:lang w:val="ru-RU"/>
        </w:rPr>
        <w:t xml:space="preserve"> </w:t>
      </w:r>
      <w:r w:rsidRPr="003613E3">
        <w:rPr>
          <w:rFonts w:ascii="Times New Roman" w:hAnsi="Times New Roman"/>
          <w:sz w:val="24"/>
          <w:lang w:val="en-US"/>
        </w:rPr>
        <w:t>124</w:t>
      </w:r>
      <w:r w:rsidRPr="003613E3">
        <w:rPr>
          <w:rFonts w:ascii="Times New Roman" w:hAnsi="Times New Roman"/>
          <w:sz w:val="24"/>
          <w:lang w:val="sr-Cyrl-CS"/>
        </w:rPr>
        <w:t>/</w:t>
      </w:r>
      <w:r w:rsidRPr="003613E3">
        <w:rPr>
          <w:rFonts w:ascii="Times New Roman" w:hAnsi="Times New Roman"/>
          <w:sz w:val="24"/>
          <w:lang w:val="en-US"/>
        </w:rPr>
        <w:t>2012</w:t>
      </w:r>
      <w:r w:rsidR="00D818D5">
        <w:rPr>
          <w:rFonts w:ascii="Times New Roman" w:hAnsi="Times New Roman"/>
          <w:sz w:val="24"/>
          <w:lang w:val="sr-Cyrl-RS"/>
        </w:rPr>
        <w:t>, 14/2015</w:t>
      </w:r>
      <w:r w:rsidR="00843855" w:rsidRPr="003613E3">
        <w:rPr>
          <w:rFonts w:ascii="Times New Roman" w:hAnsi="Times New Roman"/>
          <w:sz w:val="24"/>
          <w:lang w:val="sr-Cyrl-CS"/>
        </w:rPr>
        <w:t xml:space="preserve">) </w:t>
      </w:r>
      <w:r w:rsidR="00843855" w:rsidRPr="003613E3">
        <w:rPr>
          <w:rFonts w:ascii="Times New Roman" w:hAnsi="Times New Roman"/>
          <w:sz w:val="24"/>
          <w:lang w:val="sr-Cyrl-RS"/>
        </w:rPr>
        <w:t>и извештаја</w:t>
      </w:r>
      <w:r w:rsidR="00180DC7">
        <w:rPr>
          <w:rFonts w:ascii="Times New Roman" w:hAnsi="Times New Roman"/>
          <w:sz w:val="24"/>
          <w:lang w:val="sr-Cyrl-RS"/>
        </w:rPr>
        <w:t xml:space="preserve"> о стручној оцени пон</w:t>
      </w:r>
      <w:r w:rsidR="00D818D5">
        <w:rPr>
          <w:rFonts w:ascii="Times New Roman" w:hAnsi="Times New Roman"/>
          <w:sz w:val="24"/>
          <w:lang w:val="sr-Cyrl-RS"/>
        </w:rPr>
        <w:t>уда број 119-01-250/2016-02 од 10</w:t>
      </w:r>
      <w:r w:rsidR="00180DC7">
        <w:rPr>
          <w:rFonts w:ascii="Times New Roman" w:hAnsi="Times New Roman"/>
          <w:sz w:val="24"/>
          <w:lang w:val="sr-Cyrl-RS"/>
        </w:rPr>
        <w:t xml:space="preserve">. </w:t>
      </w:r>
      <w:r w:rsidR="00843855" w:rsidRPr="003613E3">
        <w:rPr>
          <w:rFonts w:ascii="Times New Roman" w:hAnsi="Times New Roman"/>
          <w:sz w:val="24"/>
          <w:lang w:val="sr-Cyrl-RS"/>
        </w:rPr>
        <w:t xml:space="preserve">маја 2016. године, </w:t>
      </w:r>
      <w:r w:rsidRPr="003613E3">
        <w:rPr>
          <w:rFonts w:ascii="Times New Roman" w:hAnsi="Times New Roman"/>
          <w:sz w:val="24"/>
          <w:lang w:val="sr-Cyrl-CS"/>
        </w:rPr>
        <w:t xml:space="preserve">Министарство привреде, које заступа </w:t>
      </w:r>
      <w:r w:rsidR="00843855" w:rsidRPr="003613E3">
        <w:rPr>
          <w:rFonts w:ascii="Times New Roman" w:hAnsi="Times New Roman"/>
          <w:sz w:val="24"/>
          <w:lang w:val="sr-Cyrl-CS"/>
        </w:rPr>
        <w:t>министар Жељко Сертић,  дoнoси:</w:t>
      </w:r>
    </w:p>
    <w:p w:rsidR="0098216D" w:rsidRPr="003613E3" w:rsidRDefault="0098216D" w:rsidP="0098216D">
      <w:pPr>
        <w:pStyle w:val="NoSpacing"/>
        <w:jc w:val="both"/>
        <w:rPr>
          <w:rFonts w:ascii="Times New Roman" w:hAnsi="Times New Roman"/>
          <w:sz w:val="24"/>
          <w:lang w:val="ru-RU"/>
        </w:rPr>
      </w:pPr>
    </w:p>
    <w:p w:rsidR="0098216D" w:rsidRPr="003613E3" w:rsidRDefault="0098216D" w:rsidP="0098216D">
      <w:pPr>
        <w:pStyle w:val="NoSpacing"/>
        <w:jc w:val="center"/>
        <w:rPr>
          <w:rFonts w:ascii="Times New Roman" w:hAnsi="Times New Roman"/>
          <w:b/>
          <w:sz w:val="24"/>
          <w:lang w:val="sr-Cyrl-CS"/>
        </w:rPr>
      </w:pPr>
      <w:r w:rsidRPr="003613E3">
        <w:rPr>
          <w:rFonts w:ascii="Times New Roman" w:hAnsi="Times New Roman"/>
          <w:b/>
          <w:sz w:val="24"/>
          <w:lang w:val="sr-Cyrl-CS"/>
        </w:rPr>
        <w:t>O Д Л У К</w:t>
      </w:r>
      <w:r w:rsidRPr="003613E3">
        <w:rPr>
          <w:rFonts w:ascii="Times New Roman" w:hAnsi="Times New Roman"/>
          <w:b/>
          <w:sz w:val="24"/>
          <w:lang w:val="ru-RU"/>
        </w:rPr>
        <w:t xml:space="preserve"> </w:t>
      </w:r>
      <w:r w:rsidRPr="003613E3">
        <w:rPr>
          <w:rFonts w:ascii="Times New Roman" w:hAnsi="Times New Roman"/>
          <w:b/>
          <w:sz w:val="24"/>
          <w:lang w:val="sr-Cyrl-CS"/>
        </w:rPr>
        <w:t>У</w:t>
      </w:r>
    </w:p>
    <w:p w:rsidR="0098216D" w:rsidRPr="003613E3" w:rsidRDefault="0098216D" w:rsidP="0098216D">
      <w:pPr>
        <w:pStyle w:val="NoSpacing"/>
        <w:jc w:val="center"/>
        <w:rPr>
          <w:rFonts w:ascii="Times New Roman" w:hAnsi="Times New Roman"/>
          <w:b/>
          <w:sz w:val="24"/>
          <w:lang w:val="ru-RU"/>
        </w:rPr>
      </w:pPr>
      <w:r w:rsidRPr="003613E3">
        <w:rPr>
          <w:rFonts w:ascii="Times New Roman" w:hAnsi="Times New Roman"/>
          <w:b/>
          <w:sz w:val="24"/>
          <w:lang w:val="sr-Cyrl-CS"/>
        </w:rPr>
        <w:t xml:space="preserve">o </w:t>
      </w:r>
      <w:proofErr w:type="spellStart"/>
      <w:r w:rsidR="00843855" w:rsidRPr="003613E3">
        <w:rPr>
          <w:rFonts w:ascii="Times New Roman" w:hAnsi="Times New Roman"/>
          <w:b/>
          <w:sz w:val="24"/>
          <w:lang w:val="en-US"/>
        </w:rPr>
        <w:t>обустави</w:t>
      </w:r>
      <w:proofErr w:type="spellEnd"/>
      <w:r w:rsidR="00843855" w:rsidRPr="003613E3">
        <w:rPr>
          <w:rFonts w:ascii="Times New Roman" w:hAnsi="Times New Roman"/>
          <w:b/>
          <w:sz w:val="24"/>
          <w:lang w:val="en-US"/>
        </w:rPr>
        <w:t xml:space="preserve"> </w:t>
      </w:r>
      <w:proofErr w:type="spellStart"/>
      <w:r w:rsidR="00843855" w:rsidRPr="003613E3">
        <w:rPr>
          <w:rFonts w:ascii="Times New Roman" w:hAnsi="Times New Roman"/>
          <w:b/>
          <w:sz w:val="24"/>
          <w:lang w:val="en-US"/>
        </w:rPr>
        <w:t>поступка</w:t>
      </w:r>
      <w:proofErr w:type="spellEnd"/>
      <w:r w:rsidR="00843855" w:rsidRPr="003613E3">
        <w:rPr>
          <w:rFonts w:ascii="Times New Roman" w:hAnsi="Times New Roman"/>
          <w:b/>
          <w:sz w:val="24"/>
          <w:lang w:val="en-US"/>
        </w:rPr>
        <w:t xml:space="preserve"> </w:t>
      </w:r>
      <w:proofErr w:type="spellStart"/>
      <w:r w:rsidR="00843855" w:rsidRPr="003613E3">
        <w:rPr>
          <w:rFonts w:ascii="Times New Roman" w:hAnsi="Times New Roman"/>
          <w:b/>
          <w:sz w:val="24"/>
          <w:lang w:val="en-US"/>
        </w:rPr>
        <w:t>јавне</w:t>
      </w:r>
      <w:proofErr w:type="spellEnd"/>
      <w:r w:rsidR="00843855" w:rsidRPr="003613E3">
        <w:rPr>
          <w:rFonts w:ascii="Times New Roman" w:hAnsi="Times New Roman"/>
          <w:b/>
          <w:sz w:val="24"/>
          <w:lang w:val="en-US"/>
        </w:rPr>
        <w:t xml:space="preserve"> </w:t>
      </w:r>
      <w:proofErr w:type="spellStart"/>
      <w:r w:rsidR="00843855" w:rsidRPr="003613E3">
        <w:rPr>
          <w:rFonts w:ascii="Times New Roman" w:hAnsi="Times New Roman"/>
          <w:b/>
          <w:sz w:val="24"/>
          <w:lang w:val="en-US"/>
        </w:rPr>
        <w:t>набавке</w:t>
      </w:r>
      <w:proofErr w:type="spellEnd"/>
    </w:p>
    <w:p w:rsidR="0098216D" w:rsidRPr="003613E3" w:rsidRDefault="0098216D" w:rsidP="0098216D">
      <w:pPr>
        <w:pStyle w:val="NoSpacing"/>
        <w:jc w:val="both"/>
        <w:rPr>
          <w:rFonts w:ascii="Times New Roman" w:hAnsi="Times New Roman"/>
          <w:b/>
          <w:sz w:val="24"/>
          <w:lang w:val="ru-RU"/>
        </w:rPr>
      </w:pPr>
    </w:p>
    <w:p w:rsidR="0098216D" w:rsidRPr="003613E3" w:rsidRDefault="0098216D" w:rsidP="0098216D">
      <w:pPr>
        <w:pStyle w:val="NoSpacing"/>
        <w:jc w:val="both"/>
        <w:rPr>
          <w:rFonts w:ascii="Times New Roman" w:hAnsi="Times New Roman"/>
          <w:sz w:val="24"/>
        </w:rPr>
      </w:pPr>
      <w:r w:rsidRPr="003613E3">
        <w:rPr>
          <w:rFonts w:ascii="Times New Roman" w:hAnsi="Times New Roman"/>
          <w:b/>
          <w:sz w:val="24"/>
        </w:rPr>
        <w:t xml:space="preserve">          </w:t>
      </w:r>
      <w:r w:rsidR="00843855" w:rsidRPr="003613E3">
        <w:rPr>
          <w:rFonts w:ascii="Times New Roman" w:hAnsi="Times New Roman"/>
          <w:b/>
          <w:sz w:val="24"/>
          <w:lang w:val="sr-Cyrl-RS"/>
        </w:rPr>
        <w:t xml:space="preserve">Обуставља се поступак јавне набавке број 2-06/15 за услуге систематског прегледа запослених </w:t>
      </w:r>
      <w:r w:rsidR="00843855" w:rsidRPr="003613E3">
        <w:rPr>
          <w:rFonts w:ascii="Times New Roman" w:hAnsi="Times New Roman"/>
          <w:sz w:val="24"/>
          <w:lang w:val="sr-Cyrl-RS"/>
        </w:rPr>
        <w:t>који је, у својству наручиоца, спровела Агенција за приватизацију Републике Србије</w:t>
      </w:r>
    </w:p>
    <w:p w:rsidR="0098216D" w:rsidRPr="003613E3" w:rsidRDefault="0098216D" w:rsidP="0098216D">
      <w:pPr>
        <w:pStyle w:val="NoSpacing"/>
        <w:jc w:val="both"/>
        <w:rPr>
          <w:rFonts w:ascii="Times New Roman" w:hAnsi="Times New Roman"/>
          <w:sz w:val="24"/>
          <w:lang w:val="ru-RU"/>
        </w:rPr>
      </w:pPr>
    </w:p>
    <w:p w:rsidR="0098216D" w:rsidRPr="003613E3" w:rsidRDefault="0098216D" w:rsidP="0098216D">
      <w:pPr>
        <w:pStyle w:val="NoSpacing"/>
        <w:jc w:val="center"/>
        <w:rPr>
          <w:rFonts w:ascii="Times New Roman" w:hAnsi="Times New Roman"/>
          <w:b/>
          <w:sz w:val="24"/>
          <w:lang w:val="sr-Cyrl-CS"/>
        </w:rPr>
      </w:pPr>
      <w:r w:rsidRPr="003613E3">
        <w:rPr>
          <w:rFonts w:ascii="Times New Roman" w:hAnsi="Times New Roman"/>
          <w:b/>
          <w:sz w:val="24"/>
          <w:lang w:val="sr-Cyrl-CS"/>
        </w:rPr>
        <w:t>O б р a з л o ж e њ e</w:t>
      </w:r>
    </w:p>
    <w:p w:rsidR="0098216D" w:rsidRPr="003613E3" w:rsidRDefault="0098216D" w:rsidP="0098216D">
      <w:pPr>
        <w:pStyle w:val="NoSpacing"/>
        <w:jc w:val="center"/>
        <w:rPr>
          <w:rFonts w:ascii="Times New Roman" w:hAnsi="Times New Roman"/>
          <w:b/>
          <w:sz w:val="24"/>
          <w:lang w:val="ru-RU"/>
        </w:rPr>
      </w:pPr>
    </w:p>
    <w:p w:rsidR="00843855" w:rsidRPr="003613E3" w:rsidRDefault="00843855" w:rsidP="00843855">
      <w:pPr>
        <w:pStyle w:val="NoSpacing"/>
        <w:ind w:firstLine="720"/>
        <w:jc w:val="both"/>
        <w:rPr>
          <w:rFonts w:ascii="Times New Roman" w:hAnsi="Times New Roman"/>
          <w:sz w:val="24"/>
          <w:lang w:val="sr-Cyrl-RS"/>
        </w:rPr>
      </w:pPr>
      <w:r w:rsidRPr="003613E3">
        <w:rPr>
          <w:rFonts w:ascii="Times New Roman" w:hAnsi="Times New Roman"/>
          <w:sz w:val="24"/>
        </w:rPr>
        <w:t>Агенција за приватизацију</w:t>
      </w:r>
      <w:r w:rsidRPr="003613E3">
        <w:rPr>
          <w:rFonts w:ascii="Times New Roman" w:hAnsi="Times New Roman"/>
          <w:sz w:val="24"/>
          <w:lang w:val="sr-Cyrl-RS"/>
        </w:rPr>
        <w:t xml:space="preserve"> РС</w:t>
      </w:r>
      <w:r w:rsidRPr="003613E3">
        <w:rPr>
          <w:rFonts w:ascii="Times New Roman" w:hAnsi="Times New Roman"/>
          <w:sz w:val="24"/>
        </w:rPr>
        <w:t xml:space="preserve">, </w:t>
      </w:r>
      <w:r w:rsidRPr="003613E3">
        <w:rPr>
          <w:rFonts w:ascii="Times New Roman" w:hAnsi="Times New Roman"/>
          <w:sz w:val="24"/>
          <w:lang w:val="sr-Cyrl-RS"/>
        </w:rPr>
        <w:t xml:space="preserve">која је </w:t>
      </w:r>
      <w:r w:rsidRPr="003613E3">
        <w:rPr>
          <w:rFonts w:ascii="Times New Roman" w:hAnsi="Times New Roman"/>
          <w:sz w:val="24"/>
        </w:rPr>
        <w:t>на основу члана 31. Закона о изменама и допунама Закона о приватизацији („Службени гласник РС“ број 112/15)  престала са радом даном почетка примене тог закона, односно 1. фебруара 2016. године</w:t>
      </w:r>
      <w:r w:rsidRPr="003613E3">
        <w:rPr>
          <w:rFonts w:ascii="Times New Roman" w:hAnsi="Times New Roman"/>
          <w:sz w:val="24"/>
          <w:lang w:val="sr-Cyrl-RS"/>
        </w:rPr>
        <w:t>, спровела је као наручилац поступак јавне набавке број ЈН 2-06/15 за услуге систематског прегледа запослених.</w:t>
      </w:r>
    </w:p>
    <w:p w:rsidR="00843855" w:rsidRPr="003613E3" w:rsidRDefault="0098216D" w:rsidP="00E73223">
      <w:pPr>
        <w:pStyle w:val="NoSpacing"/>
        <w:ind w:firstLine="720"/>
        <w:jc w:val="both"/>
        <w:rPr>
          <w:rFonts w:ascii="Times New Roman" w:hAnsi="Times New Roman"/>
          <w:sz w:val="24"/>
          <w:lang w:val="sr-Cyrl-CS"/>
        </w:rPr>
      </w:pPr>
      <w:r w:rsidRPr="003613E3">
        <w:rPr>
          <w:rFonts w:ascii="Times New Roman" w:hAnsi="Times New Roman"/>
          <w:sz w:val="24"/>
          <w:lang w:val="sr-Cyrl-CS"/>
        </w:rPr>
        <w:t xml:space="preserve">Нaкoн </w:t>
      </w:r>
      <w:r w:rsidR="00843855" w:rsidRPr="003613E3">
        <w:rPr>
          <w:rFonts w:ascii="Times New Roman" w:hAnsi="Times New Roman"/>
          <w:sz w:val="24"/>
          <w:lang w:val="sr-Cyrl-CS"/>
        </w:rPr>
        <w:t xml:space="preserve">донете одлуке о додели уговора </w:t>
      </w:r>
      <w:r w:rsidR="00843855" w:rsidRPr="003613E3">
        <w:rPr>
          <w:rFonts w:ascii="Times New Roman" w:hAnsi="Times New Roman"/>
          <w:sz w:val="24"/>
          <w:lang w:val="sr-Cyrl-RS"/>
        </w:rPr>
        <w:t xml:space="preserve">понуђачу </w:t>
      </w:r>
      <w:r w:rsidR="00843855" w:rsidRPr="003613E3">
        <w:rPr>
          <w:rFonts w:ascii="Times New Roman" w:hAnsi="Times New Roman"/>
          <w:sz w:val="24"/>
          <w:lang w:val="sr-Latn-RS"/>
        </w:rPr>
        <w:t>„Clinicanova“</w:t>
      </w:r>
      <w:r w:rsidR="00843855" w:rsidRPr="003613E3">
        <w:rPr>
          <w:rFonts w:ascii="Times New Roman" w:hAnsi="Times New Roman"/>
          <w:sz w:val="24"/>
          <w:lang w:val="sr-Cyrl-RS"/>
        </w:rPr>
        <w:t xml:space="preserve"> из Београда од 14. августа 2015. године, понуђач Дом здравља „Др Милутин Ивковић“ из Београда поднео је захтев за заштиту права Републичкој комисији за заштиту права дана 21. августа 2015. год. Агенција за приватизацију је Решењем број 12-309/15 од 26. августа 2015. године одбила овај захтев, као и захтев за накнаду трошкова поступка и 27. августа 2015. год. доставила Републичкој комисији одговор на исти са документацијом о пре</w:t>
      </w:r>
      <w:r w:rsidR="0066031A" w:rsidRPr="003613E3">
        <w:rPr>
          <w:rFonts w:ascii="Times New Roman" w:hAnsi="Times New Roman"/>
          <w:sz w:val="24"/>
          <w:lang w:val="sr-Cyrl-RS"/>
        </w:rPr>
        <w:t>дметном поступку јавне набавке.</w:t>
      </w:r>
    </w:p>
    <w:p w:rsidR="00E73223" w:rsidRPr="003613E3" w:rsidRDefault="00E73223" w:rsidP="00E73223">
      <w:pPr>
        <w:pStyle w:val="NoSpacing"/>
        <w:ind w:firstLine="720"/>
        <w:jc w:val="both"/>
        <w:rPr>
          <w:rFonts w:ascii="Times New Roman" w:hAnsi="Times New Roman"/>
          <w:sz w:val="24"/>
          <w:lang w:val="sr-Cyrl-RS"/>
        </w:rPr>
      </w:pPr>
      <w:r w:rsidRPr="003613E3">
        <w:rPr>
          <w:rFonts w:ascii="Times New Roman" w:hAnsi="Times New Roman"/>
          <w:sz w:val="24"/>
          <w:lang w:val="sr-Cyrl-CS"/>
        </w:rPr>
        <w:t>Н</w:t>
      </w:r>
      <w:r w:rsidRPr="003613E3">
        <w:rPr>
          <w:rFonts w:ascii="Times New Roman" w:hAnsi="Times New Roman"/>
          <w:sz w:val="24"/>
        </w:rPr>
        <w:t xml:space="preserve">а основу члана 31. Закона о изменама и допунама Закона о приватизацији („Службени гласник РС“ број 112/15)  </w:t>
      </w:r>
      <w:r w:rsidRPr="003613E3">
        <w:rPr>
          <w:rFonts w:ascii="Times New Roman" w:hAnsi="Times New Roman"/>
          <w:sz w:val="24"/>
          <w:lang w:val="sr-Cyrl-RS"/>
        </w:rPr>
        <w:t xml:space="preserve">Агенција за приватизацију је </w:t>
      </w:r>
      <w:r w:rsidRPr="003613E3">
        <w:rPr>
          <w:rFonts w:ascii="Times New Roman" w:hAnsi="Times New Roman"/>
          <w:sz w:val="24"/>
        </w:rPr>
        <w:t>престала са радом даном почетка примене тог закона, односно 1. фебруара 2016. године</w:t>
      </w:r>
      <w:r w:rsidRPr="003613E3">
        <w:rPr>
          <w:rFonts w:ascii="Times New Roman" w:hAnsi="Times New Roman"/>
          <w:sz w:val="24"/>
          <w:lang w:val="sr-Cyrl-RS"/>
        </w:rPr>
        <w:t>, а д</w:t>
      </w:r>
      <w:r w:rsidRPr="003613E3">
        <w:rPr>
          <w:rFonts w:ascii="Times New Roman" w:hAnsi="Times New Roman"/>
          <w:sz w:val="24"/>
        </w:rPr>
        <w:t xml:space="preserve">аном почетка примене </w:t>
      </w:r>
      <w:r w:rsidRPr="003613E3">
        <w:rPr>
          <w:rFonts w:ascii="Times New Roman" w:hAnsi="Times New Roman"/>
          <w:sz w:val="24"/>
          <w:lang w:val="sr-Cyrl-RS"/>
        </w:rPr>
        <w:t xml:space="preserve">истог </w:t>
      </w:r>
      <w:r w:rsidRPr="003613E3">
        <w:rPr>
          <w:rFonts w:ascii="Times New Roman" w:hAnsi="Times New Roman"/>
          <w:sz w:val="24"/>
        </w:rPr>
        <w:t>закона</w:t>
      </w:r>
      <w:r w:rsidRPr="003613E3">
        <w:rPr>
          <w:rFonts w:ascii="Times New Roman" w:hAnsi="Times New Roman"/>
          <w:sz w:val="24"/>
          <w:lang w:val="sr-Cyrl-RS"/>
        </w:rPr>
        <w:t>,</w:t>
      </w:r>
      <w:r w:rsidRPr="003613E3">
        <w:rPr>
          <w:rFonts w:ascii="Times New Roman" w:hAnsi="Times New Roman"/>
          <w:sz w:val="24"/>
        </w:rPr>
        <w:t xml:space="preserve"> министарство надлежно за послове привреде преузело </w:t>
      </w:r>
      <w:r w:rsidRPr="003613E3">
        <w:rPr>
          <w:rFonts w:ascii="Times New Roman" w:hAnsi="Times New Roman"/>
          <w:sz w:val="24"/>
          <w:lang w:val="sr-Cyrl-RS"/>
        </w:rPr>
        <w:t xml:space="preserve">је </w:t>
      </w:r>
      <w:r w:rsidRPr="003613E3">
        <w:rPr>
          <w:rFonts w:ascii="Times New Roman" w:hAnsi="Times New Roman"/>
          <w:sz w:val="24"/>
        </w:rPr>
        <w:t>од Агенције за приватизацију права и обавезе, предмете, опрему, средства за рад и архиву, који су у функцији обављања послова утврђених тим законом, као и запослене распоређене на пословима приватизације, тржишта капитала и контроле извршења уговорних обавеза</w:t>
      </w:r>
      <w:r w:rsidRPr="003613E3">
        <w:rPr>
          <w:rFonts w:ascii="Times New Roman" w:hAnsi="Times New Roman"/>
          <w:sz w:val="24"/>
          <w:lang w:val="sr-Cyrl-RS"/>
        </w:rPr>
        <w:t xml:space="preserve"> и сачињен је 27. јануара 2016. год. Записник о примопредаји документације између Агенције за приватизацију и Министарства привреде, који је у министарству заведен под бројем 404-02-07/2016-02.</w:t>
      </w:r>
    </w:p>
    <w:p w:rsidR="0066031A" w:rsidRPr="003613E3" w:rsidRDefault="00E73223" w:rsidP="0066031A">
      <w:pPr>
        <w:pStyle w:val="NoSpacing"/>
        <w:ind w:firstLine="720"/>
        <w:jc w:val="both"/>
        <w:rPr>
          <w:rFonts w:ascii="Times New Roman" w:hAnsi="Times New Roman"/>
          <w:sz w:val="24"/>
          <w:lang w:val="sr-Cyrl-RS"/>
        </w:rPr>
      </w:pPr>
      <w:r w:rsidRPr="003613E3">
        <w:rPr>
          <w:rFonts w:ascii="Times New Roman" w:hAnsi="Times New Roman"/>
          <w:sz w:val="24"/>
          <w:lang w:val="sr-Cyrl-RS"/>
        </w:rPr>
        <w:lastRenderedPageBreak/>
        <w:t xml:space="preserve">Како </w:t>
      </w:r>
      <w:r w:rsidR="0066031A" w:rsidRPr="003613E3">
        <w:rPr>
          <w:rFonts w:ascii="Times New Roman" w:hAnsi="Times New Roman"/>
          <w:sz w:val="24"/>
          <w:lang w:val="sr-Cyrl-RS"/>
        </w:rPr>
        <w:t>до дана сачињавања наведеног Записника није била донета одлука Републичке комисије за заштиту права (Решење Комисије за заштиту права број 4-00-2355/2015 донето је 2</w:t>
      </w:r>
      <w:r w:rsidR="00180DC7">
        <w:rPr>
          <w:rFonts w:ascii="Times New Roman" w:hAnsi="Times New Roman"/>
          <w:sz w:val="24"/>
          <w:lang w:val="sr-Cyrl-RS"/>
        </w:rPr>
        <w:t>7. јануара 2016. год.), то је 5.</w:t>
      </w:r>
      <w:r w:rsidR="0066031A" w:rsidRPr="003613E3">
        <w:rPr>
          <w:rFonts w:ascii="Times New Roman" w:hAnsi="Times New Roman"/>
          <w:sz w:val="24"/>
          <w:lang w:val="sr-Cyrl-RS"/>
        </w:rPr>
        <w:t xml:space="preserve"> маја 201</w:t>
      </w:r>
      <w:r w:rsidR="00180DC7">
        <w:rPr>
          <w:rFonts w:ascii="Times New Roman" w:hAnsi="Times New Roman"/>
          <w:sz w:val="24"/>
          <w:lang w:val="sr-Cyrl-RS"/>
        </w:rPr>
        <w:t>6. године донето Решење број 119-01-250/2016-02</w:t>
      </w:r>
      <w:r w:rsidRPr="003613E3">
        <w:rPr>
          <w:rFonts w:ascii="Times New Roman" w:hAnsi="Times New Roman"/>
          <w:sz w:val="24"/>
          <w:lang w:val="sr-Cyrl-RS"/>
        </w:rPr>
        <w:t xml:space="preserve"> о образовању Комисије за т</w:t>
      </w:r>
      <w:r w:rsidR="0066031A" w:rsidRPr="003613E3">
        <w:rPr>
          <w:rFonts w:ascii="Times New Roman" w:hAnsi="Times New Roman"/>
          <w:sz w:val="24"/>
          <w:lang w:val="sr-Cyrl-RS"/>
        </w:rPr>
        <w:t>у јавну набавку, са задатком да поступи по налогу Републичке комисије за заштиту права, понови фазу стручне оцене понуда, сачини Извештај о стручној оцени и припреми предлог одлуке о додели уговора или одлуке о обустави поступка</w:t>
      </w:r>
      <w:r w:rsidR="00180DC7">
        <w:rPr>
          <w:rFonts w:ascii="Times New Roman" w:hAnsi="Times New Roman"/>
          <w:sz w:val="24"/>
          <w:lang w:val="sr-Cyrl-RS"/>
        </w:rPr>
        <w:t>.</w:t>
      </w:r>
    </w:p>
    <w:p w:rsidR="00E73223" w:rsidRPr="003613E3" w:rsidRDefault="00E73223" w:rsidP="0098216D">
      <w:pPr>
        <w:pStyle w:val="NoSpacing"/>
        <w:ind w:firstLine="720"/>
        <w:jc w:val="both"/>
        <w:rPr>
          <w:rFonts w:ascii="Times New Roman" w:hAnsi="Times New Roman"/>
          <w:sz w:val="24"/>
          <w:lang w:val="sr-Cyrl-CS"/>
        </w:rPr>
      </w:pPr>
      <w:r w:rsidRPr="003613E3">
        <w:rPr>
          <w:rFonts w:ascii="Times New Roman" w:hAnsi="Times New Roman"/>
          <w:sz w:val="24"/>
          <w:lang w:val="sr-Cyrl-RS"/>
        </w:rPr>
        <w:t xml:space="preserve">Сходно наведеном, на основу </w:t>
      </w:r>
      <w:r w:rsidRPr="003613E3">
        <w:rPr>
          <w:rFonts w:ascii="Times New Roman" w:hAnsi="Times New Roman"/>
          <w:sz w:val="24"/>
          <w:lang w:val="sr-Cyrl-CS"/>
        </w:rPr>
        <w:t xml:space="preserve">члана 105. Закона о јавним набавкама Комисија </w:t>
      </w:r>
      <w:r w:rsidR="00B254AD" w:rsidRPr="003613E3">
        <w:rPr>
          <w:rFonts w:ascii="Times New Roman" w:hAnsi="Times New Roman"/>
          <w:sz w:val="24"/>
          <w:lang w:val="sr-Cyrl-CS"/>
        </w:rPr>
        <w:t>је сачини</w:t>
      </w:r>
      <w:r w:rsidRPr="003613E3">
        <w:rPr>
          <w:rFonts w:ascii="Times New Roman" w:hAnsi="Times New Roman"/>
          <w:sz w:val="24"/>
          <w:lang w:val="sr-Cyrl-CS"/>
        </w:rPr>
        <w:t>ла</w:t>
      </w:r>
      <w:r w:rsidR="00180DC7">
        <w:rPr>
          <w:rFonts w:ascii="Times New Roman" w:hAnsi="Times New Roman"/>
          <w:sz w:val="24"/>
          <w:lang w:val="sr-Cyrl-CS"/>
        </w:rPr>
        <w:t xml:space="preserve"> Извештај о стручној оц</w:t>
      </w:r>
      <w:r w:rsidR="00D818D5">
        <w:rPr>
          <w:rFonts w:ascii="Times New Roman" w:hAnsi="Times New Roman"/>
          <w:sz w:val="24"/>
          <w:lang w:val="sr-Cyrl-CS"/>
        </w:rPr>
        <w:t>ени број 119-01-250/2016-02 од 10</w:t>
      </w:r>
      <w:r w:rsidR="00180DC7">
        <w:rPr>
          <w:rFonts w:ascii="Times New Roman" w:hAnsi="Times New Roman"/>
          <w:sz w:val="24"/>
          <w:lang w:val="sr-Cyrl-CS"/>
        </w:rPr>
        <w:t>.</w:t>
      </w:r>
      <w:r w:rsidR="0066031A" w:rsidRPr="003613E3">
        <w:rPr>
          <w:rFonts w:ascii="Times New Roman" w:hAnsi="Times New Roman"/>
          <w:sz w:val="24"/>
          <w:lang w:val="sr-Cyrl-CS"/>
        </w:rPr>
        <w:t xml:space="preserve"> маја</w:t>
      </w:r>
      <w:r w:rsidRPr="003613E3">
        <w:rPr>
          <w:rFonts w:ascii="Times New Roman" w:hAnsi="Times New Roman"/>
          <w:sz w:val="24"/>
          <w:lang w:val="sr-Cyrl-CS"/>
        </w:rPr>
        <w:t xml:space="preserve"> 2016. год.</w:t>
      </w:r>
    </w:p>
    <w:p w:rsidR="0098216D" w:rsidRPr="003613E3" w:rsidRDefault="00E73223" w:rsidP="0098216D">
      <w:pPr>
        <w:pStyle w:val="NoSpacing"/>
        <w:ind w:firstLine="720"/>
        <w:jc w:val="both"/>
        <w:rPr>
          <w:rFonts w:ascii="Times New Roman" w:hAnsi="Times New Roman"/>
          <w:sz w:val="24"/>
          <w:lang w:val="sr-Cyrl-CS"/>
        </w:rPr>
      </w:pPr>
      <w:r w:rsidRPr="003613E3">
        <w:rPr>
          <w:rFonts w:ascii="Times New Roman" w:hAnsi="Times New Roman"/>
          <w:sz w:val="24"/>
          <w:lang w:val="sr-Cyrl-CS"/>
        </w:rPr>
        <w:t xml:space="preserve">У Извештају </w:t>
      </w:r>
      <w:r w:rsidR="0098216D" w:rsidRPr="003613E3">
        <w:rPr>
          <w:rFonts w:ascii="Times New Roman" w:hAnsi="Times New Roman"/>
          <w:sz w:val="24"/>
          <w:lang w:val="sr-Cyrl-CS"/>
        </w:rPr>
        <w:t xml:space="preserve">je </w:t>
      </w:r>
      <w:r w:rsidR="0066031A" w:rsidRPr="003613E3">
        <w:rPr>
          <w:rFonts w:ascii="Times New Roman" w:hAnsi="Times New Roman"/>
          <w:sz w:val="24"/>
          <w:lang w:val="sr-Cyrl-CS"/>
        </w:rPr>
        <w:t>навела</w:t>
      </w:r>
      <w:r w:rsidR="0098216D" w:rsidRPr="003613E3">
        <w:rPr>
          <w:rFonts w:ascii="Times New Roman" w:hAnsi="Times New Roman"/>
          <w:sz w:val="24"/>
          <w:lang w:val="sr-Cyrl-CS"/>
        </w:rPr>
        <w:t xml:space="preserve"> слeдeћe:</w:t>
      </w:r>
    </w:p>
    <w:p w:rsidR="0098216D" w:rsidRPr="003613E3" w:rsidRDefault="0098216D" w:rsidP="0098216D">
      <w:pPr>
        <w:pStyle w:val="NoSpacing"/>
        <w:jc w:val="both"/>
        <w:rPr>
          <w:rFonts w:ascii="Times New Roman" w:hAnsi="Times New Roman"/>
          <w:sz w:val="24"/>
          <w:lang w:val="sr-Cyrl-CS"/>
        </w:rPr>
      </w:pPr>
    </w:p>
    <w:p w:rsidR="0098216D" w:rsidRPr="003613E3" w:rsidRDefault="0098216D" w:rsidP="0098216D">
      <w:pPr>
        <w:pStyle w:val="NoSpacing"/>
        <w:jc w:val="both"/>
        <w:rPr>
          <w:rFonts w:ascii="Times New Roman" w:hAnsi="Times New Roman"/>
          <w:sz w:val="24"/>
          <w:lang w:val="sr-Cyrl-CS"/>
        </w:rPr>
      </w:pPr>
      <w:r w:rsidRPr="003613E3">
        <w:rPr>
          <w:rFonts w:ascii="Times New Roman" w:hAnsi="Times New Roman"/>
          <w:sz w:val="24"/>
          <w:lang w:val="sr-Cyrl-CS"/>
        </w:rPr>
        <w:t>Пoдaци o jaвнoj нaбaвци:</w:t>
      </w: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4056"/>
      </w:tblGrid>
      <w:tr w:rsidR="0098216D" w:rsidRPr="003613E3" w:rsidTr="00530568">
        <w:tc>
          <w:tcPr>
            <w:tcW w:w="4224" w:type="dxa"/>
            <w:tcBorders>
              <w:top w:val="nil"/>
              <w:left w:val="nil"/>
              <w:bottom w:val="nil"/>
              <w:right w:val="single" w:sz="4" w:space="0" w:color="auto"/>
            </w:tcBorders>
            <w:shd w:val="clear" w:color="auto" w:fill="auto"/>
          </w:tcPr>
          <w:p w:rsidR="0098216D" w:rsidRPr="003613E3" w:rsidRDefault="0098216D" w:rsidP="00530568">
            <w:pPr>
              <w:pStyle w:val="NoSpacing"/>
              <w:jc w:val="both"/>
              <w:rPr>
                <w:rFonts w:ascii="Times New Roman" w:hAnsi="Times New Roman"/>
                <w:sz w:val="24"/>
              </w:rPr>
            </w:pPr>
            <w:r w:rsidRPr="003613E3">
              <w:rPr>
                <w:rFonts w:ascii="Times New Roman" w:hAnsi="Times New Roman"/>
                <w:sz w:val="24"/>
                <w:lang w:val="sr-Cyrl-CS"/>
              </w:rPr>
              <w:t xml:space="preserve">          </w:t>
            </w:r>
          </w:p>
          <w:p w:rsidR="0098216D" w:rsidRPr="003613E3" w:rsidRDefault="0098216D" w:rsidP="00530568">
            <w:pPr>
              <w:pStyle w:val="NoSpacing"/>
              <w:jc w:val="both"/>
              <w:rPr>
                <w:rFonts w:ascii="Times New Roman" w:hAnsi="Times New Roman"/>
                <w:sz w:val="24"/>
              </w:rPr>
            </w:pPr>
            <w:r w:rsidRPr="003613E3">
              <w:rPr>
                <w:rFonts w:ascii="Times New Roman" w:hAnsi="Times New Roman"/>
                <w:sz w:val="24"/>
                <w:lang w:val="sr-Cyrl-CS"/>
              </w:rPr>
              <w:t>Прeдмeт jaвнe нaбaвкe</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bottom"/>
          </w:tcPr>
          <w:p w:rsidR="0098216D" w:rsidRPr="003613E3" w:rsidRDefault="00E73223" w:rsidP="0066031A">
            <w:pPr>
              <w:pStyle w:val="NoSpacing"/>
              <w:jc w:val="both"/>
              <w:rPr>
                <w:rFonts w:ascii="Times New Roman" w:hAnsi="Times New Roman"/>
                <w:sz w:val="24"/>
                <w:lang w:val="sr-Cyrl-RS"/>
              </w:rPr>
            </w:pPr>
            <w:r w:rsidRPr="003613E3">
              <w:rPr>
                <w:rFonts w:ascii="Times New Roman" w:hAnsi="Times New Roman"/>
                <w:sz w:val="24"/>
                <w:lang w:val="sr-Cyrl-CS"/>
              </w:rPr>
              <w:t xml:space="preserve">Услуге </w:t>
            </w:r>
            <w:r w:rsidR="0066031A" w:rsidRPr="003613E3">
              <w:rPr>
                <w:rFonts w:ascii="Times New Roman" w:hAnsi="Times New Roman"/>
                <w:sz w:val="24"/>
                <w:lang w:val="sr-Cyrl-CS"/>
              </w:rPr>
              <w:t>систематског прегледа запослених</w:t>
            </w:r>
          </w:p>
        </w:tc>
      </w:tr>
      <w:tr w:rsidR="0098216D" w:rsidRPr="003613E3" w:rsidTr="00530568">
        <w:tc>
          <w:tcPr>
            <w:tcW w:w="4224" w:type="dxa"/>
            <w:tcBorders>
              <w:top w:val="nil"/>
              <w:left w:val="nil"/>
              <w:bottom w:val="nil"/>
              <w:right w:val="single" w:sz="4" w:space="0" w:color="auto"/>
            </w:tcBorders>
            <w:shd w:val="clear" w:color="auto" w:fill="auto"/>
          </w:tcPr>
          <w:p w:rsidR="0098216D" w:rsidRPr="003613E3" w:rsidRDefault="0066031A" w:rsidP="00530568">
            <w:pPr>
              <w:pStyle w:val="NoSpacing"/>
              <w:jc w:val="both"/>
              <w:rPr>
                <w:rFonts w:ascii="Times New Roman" w:hAnsi="Times New Roman"/>
                <w:sz w:val="24"/>
                <w:lang w:val="sr-Cyrl-CS"/>
              </w:rPr>
            </w:pPr>
            <w:r w:rsidRPr="003613E3">
              <w:rPr>
                <w:rFonts w:ascii="Times New Roman" w:hAnsi="Times New Roman"/>
                <w:sz w:val="24"/>
                <w:lang w:val="sr-Cyrl-CS"/>
              </w:rPr>
              <w:t>Прoцeњeнa врeднoст набавке</w:t>
            </w:r>
            <w:r w:rsidR="0098216D" w:rsidRPr="003613E3">
              <w:rPr>
                <w:rFonts w:ascii="Times New Roman" w:hAnsi="Times New Roman"/>
                <w:sz w:val="24"/>
                <w:lang w:val="sr-Cyrl-CS"/>
              </w:rPr>
              <w:t xml:space="preserve"> </w:t>
            </w:r>
          </w:p>
          <w:p w:rsidR="0098216D" w:rsidRPr="003613E3" w:rsidRDefault="0098216D" w:rsidP="00530568">
            <w:pPr>
              <w:pStyle w:val="NoSpacing"/>
              <w:jc w:val="both"/>
              <w:rPr>
                <w:rFonts w:ascii="Times New Roman" w:hAnsi="Times New Roman"/>
                <w:sz w:val="24"/>
                <w:lang w:val="ru-RU"/>
              </w:rPr>
            </w:pPr>
            <w:r w:rsidRPr="003613E3">
              <w:rPr>
                <w:rFonts w:ascii="Times New Roman" w:hAnsi="Times New Roman"/>
                <w:sz w:val="24"/>
                <w:lang w:val="sr-Cyrl-CS"/>
              </w:rPr>
              <w:t>(бeз ПДВ-a)</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bottom"/>
          </w:tcPr>
          <w:p w:rsidR="0098216D" w:rsidRPr="003613E3" w:rsidRDefault="0066031A" w:rsidP="0066031A">
            <w:pPr>
              <w:pStyle w:val="NoSpacing"/>
              <w:jc w:val="both"/>
              <w:rPr>
                <w:rFonts w:ascii="Times New Roman" w:hAnsi="Times New Roman"/>
                <w:sz w:val="24"/>
                <w:lang w:val="ru-RU"/>
              </w:rPr>
            </w:pPr>
            <w:r w:rsidRPr="003613E3">
              <w:rPr>
                <w:rFonts w:ascii="Times New Roman" w:hAnsi="Times New Roman"/>
                <w:sz w:val="24"/>
                <w:lang w:val="ru-RU"/>
              </w:rPr>
              <w:t>2.990</w:t>
            </w:r>
            <w:r w:rsidR="0098216D" w:rsidRPr="003613E3">
              <w:rPr>
                <w:rFonts w:ascii="Times New Roman" w:hAnsi="Times New Roman"/>
                <w:sz w:val="24"/>
                <w:lang w:val="ru-RU"/>
              </w:rPr>
              <w:t>.000,00 дин.</w:t>
            </w:r>
          </w:p>
        </w:tc>
      </w:tr>
      <w:tr w:rsidR="0098216D" w:rsidRPr="003613E3" w:rsidTr="00530568">
        <w:tc>
          <w:tcPr>
            <w:tcW w:w="4224" w:type="dxa"/>
            <w:tcBorders>
              <w:top w:val="nil"/>
              <w:left w:val="nil"/>
              <w:bottom w:val="nil"/>
              <w:right w:val="single" w:sz="4" w:space="0" w:color="auto"/>
            </w:tcBorders>
            <w:shd w:val="clear" w:color="auto" w:fill="auto"/>
          </w:tcPr>
          <w:p w:rsidR="0098216D" w:rsidRPr="003613E3" w:rsidRDefault="0098216D" w:rsidP="00530568">
            <w:pPr>
              <w:pStyle w:val="NoSpacing"/>
              <w:jc w:val="both"/>
              <w:rPr>
                <w:rFonts w:ascii="Times New Roman" w:hAnsi="Times New Roman"/>
                <w:sz w:val="24"/>
                <w:lang w:val="sr-Cyrl-CS"/>
              </w:rPr>
            </w:pPr>
            <w:r w:rsidRPr="003613E3">
              <w:rPr>
                <w:rFonts w:ascii="Times New Roman" w:hAnsi="Times New Roman"/>
                <w:sz w:val="24"/>
                <w:lang w:val="sr-Cyrl-CS"/>
              </w:rPr>
              <w:t>В</w:t>
            </w:r>
            <w:r w:rsidR="0066031A" w:rsidRPr="003613E3">
              <w:rPr>
                <w:rFonts w:ascii="Times New Roman" w:hAnsi="Times New Roman"/>
                <w:sz w:val="24"/>
                <w:lang w:val="sr-Cyrl-CS"/>
              </w:rPr>
              <w:t>рeднoст угoвoрa</w:t>
            </w:r>
          </w:p>
          <w:p w:rsidR="0098216D" w:rsidRPr="003613E3" w:rsidRDefault="0098216D" w:rsidP="00530568">
            <w:pPr>
              <w:pStyle w:val="NoSpacing"/>
              <w:jc w:val="both"/>
              <w:rPr>
                <w:rFonts w:ascii="Times New Roman" w:hAnsi="Times New Roman"/>
                <w:sz w:val="24"/>
                <w:lang w:val="sr-Cyrl-CS"/>
              </w:rPr>
            </w:pPr>
            <w:r w:rsidRPr="003613E3">
              <w:rPr>
                <w:rFonts w:ascii="Times New Roman" w:hAnsi="Times New Roman"/>
                <w:sz w:val="24"/>
                <w:lang w:val="sr-Cyrl-CS"/>
              </w:rPr>
              <w:t>(бeз ПДВ-a)</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bottom"/>
          </w:tcPr>
          <w:p w:rsidR="0098216D" w:rsidRPr="003613E3" w:rsidRDefault="0066031A" w:rsidP="00B254AD">
            <w:pPr>
              <w:pStyle w:val="NoSpacing"/>
              <w:jc w:val="both"/>
              <w:rPr>
                <w:rFonts w:ascii="Times New Roman" w:hAnsi="Times New Roman"/>
                <w:sz w:val="24"/>
                <w:lang w:val="ru-RU"/>
              </w:rPr>
            </w:pPr>
            <w:r w:rsidRPr="003613E3">
              <w:rPr>
                <w:rFonts w:ascii="Times New Roman" w:hAnsi="Times New Roman"/>
                <w:sz w:val="24"/>
                <w:lang w:val="ru-RU"/>
              </w:rPr>
              <w:t>-</w:t>
            </w:r>
          </w:p>
        </w:tc>
      </w:tr>
      <w:tr w:rsidR="0098216D" w:rsidRPr="003613E3" w:rsidTr="00530568">
        <w:tc>
          <w:tcPr>
            <w:tcW w:w="4224" w:type="dxa"/>
            <w:tcBorders>
              <w:top w:val="nil"/>
              <w:left w:val="nil"/>
              <w:bottom w:val="nil"/>
              <w:right w:val="single" w:sz="4" w:space="0" w:color="auto"/>
            </w:tcBorders>
            <w:shd w:val="clear" w:color="auto" w:fill="auto"/>
          </w:tcPr>
          <w:p w:rsidR="0098216D" w:rsidRPr="003613E3" w:rsidRDefault="0098216D" w:rsidP="00530568">
            <w:pPr>
              <w:pStyle w:val="NoSpacing"/>
              <w:jc w:val="both"/>
              <w:rPr>
                <w:rFonts w:ascii="Times New Roman" w:hAnsi="Times New Roman"/>
                <w:sz w:val="24"/>
                <w:lang w:val="sr-Cyrl-CS"/>
              </w:rPr>
            </w:pPr>
            <w:r w:rsidRPr="003613E3">
              <w:rPr>
                <w:rFonts w:ascii="Times New Roman" w:hAnsi="Times New Roman"/>
                <w:sz w:val="24"/>
                <w:lang w:val="sr-Cyrl-CS"/>
              </w:rPr>
              <w:t>В</w:t>
            </w:r>
            <w:r w:rsidR="0066031A" w:rsidRPr="003613E3">
              <w:rPr>
                <w:rFonts w:ascii="Times New Roman" w:hAnsi="Times New Roman"/>
                <w:sz w:val="24"/>
                <w:lang w:val="sr-Cyrl-CS"/>
              </w:rPr>
              <w:t>рeднoст угoвoрa</w:t>
            </w:r>
          </w:p>
          <w:p w:rsidR="0098216D" w:rsidRPr="003613E3" w:rsidRDefault="0098216D" w:rsidP="00530568">
            <w:pPr>
              <w:pStyle w:val="NoSpacing"/>
              <w:jc w:val="both"/>
              <w:rPr>
                <w:rFonts w:ascii="Times New Roman" w:hAnsi="Times New Roman"/>
                <w:sz w:val="24"/>
                <w:lang w:val="sr-Cyrl-CS"/>
              </w:rPr>
            </w:pPr>
            <w:r w:rsidRPr="003613E3">
              <w:rPr>
                <w:rFonts w:ascii="Times New Roman" w:hAnsi="Times New Roman"/>
                <w:sz w:val="24"/>
                <w:lang w:val="sr-Cyrl-CS"/>
              </w:rPr>
              <w:t>(сa ПДВ-oм)</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bottom"/>
          </w:tcPr>
          <w:p w:rsidR="0098216D" w:rsidRPr="003613E3" w:rsidRDefault="0066031A" w:rsidP="00530568">
            <w:pPr>
              <w:pStyle w:val="NoSpacing"/>
              <w:jc w:val="both"/>
              <w:rPr>
                <w:rFonts w:ascii="Times New Roman" w:hAnsi="Times New Roman"/>
                <w:sz w:val="24"/>
                <w:lang w:val="ru-RU"/>
              </w:rPr>
            </w:pPr>
            <w:r w:rsidRPr="003613E3">
              <w:rPr>
                <w:rFonts w:ascii="Times New Roman" w:hAnsi="Times New Roman"/>
                <w:sz w:val="24"/>
                <w:lang w:val="ru-RU"/>
              </w:rPr>
              <w:t>-</w:t>
            </w:r>
          </w:p>
        </w:tc>
      </w:tr>
    </w:tbl>
    <w:p w:rsidR="0098216D" w:rsidRPr="003613E3" w:rsidRDefault="0098216D" w:rsidP="0098216D">
      <w:pPr>
        <w:pStyle w:val="NoSpacing"/>
        <w:jc w:val="both"/>
        <w:rPr>
          <w:rFonts w:ascii="Times New Roman" w:hAnsi="Times New Roman"/>
          <w:sz w:val="24"/>
          <w:lang w:val="ru-RU"/>
        </w:rPr>
      </w:pPr>
    </w:p>
    <w:p w:rsidR="0066031A" w:rsidRPr="003613E3" w:rsidRDefault="0066031A" w:rsidP="0066031A">
      <w:pPr>
        <w:pStyle w:val="NoSpacing"/>
        <w:jc w:val="both"/>
        <w:rPr>
          <w:rFonts w:ascii="Times New Roman" w:hAnsi="Times New Roman"/>
          <w:sz w:val="24"/>
          <w:lang w:val="sr-Cyrl-RS"/>
        </w:rPr>
      </w:pPr>
      <w:r w:rsidRPr="003613E3">
        <w:rPr>
          <w:rFonts w:ascii="Times New Roman" w:hAnsi="Times New Roman"/>
          <w:sz w:val="24"/>
          <w:lang w:val="sr-Cyrl-RS"/>
        </w:rPr>
        <w:t>Број поднетих понуда:</w:t>
      </w:r>
      <w:r w:rsidRPr="003613E3">
        <w:rPr>
          <w:rFonts w:ascii="Times New Roman" w:hAnsi="Times New Roman"/>
          <w:sz w:val="24"/>
          <w:lang w:val="sr-Latn-RS"/>
        </w:rPr>
        <w:t xml:space="preserve"> </w:t>
      </w:r>
      <w:r w:rsidRPr="003613E3">
        <w:rPr>
          <w:rFonts w:ascii="Times New Roman" w:hAnsi="Times New Roman"/>
          <w:sz w:val="24"/>
          <w:lang w:val="sr-Cyrl-RS"/>
        </w:rPr>
        <w:t>6</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0"/>
        <w:gridCol w:w="4208"/>
      </w:tblGrid>
      <w:tr w:rsidR="0066031A" w:rsidRPr="003613E3" w:rsidTr="00DE28BD">
        <w:trPr>
          <w:trHeight w:val="497"/>
        </w:trPr>
        <w:tc>
          <w:tcPr>
            <w:tcW w:w="9108" w:type="dxa"/>
            <w:gridSpan w:val="2"/>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CS"/>
              </w:rPr>
            </w:pPr>
            <w:r w:rsidRPr="003613E3">
              <w:rPr>
                <w:rFonts w:ascii="Times New Roman" w:hAnsi="Times New Roman"/>
                <w:sz w:val="24"/>
                <w:lang w:val="sr-Cyrl-CS"/>
              </w:rPr>
              <w:t>Назив/име понуђача</w:t>
            </w:r>
          </w:p>
        </w:tc>
      </w:tr>
      <w:tr w:rsidR="0066031A" w:rsidRPr="003613E3" w:rsidTr="00DE28BD">
        <w:trPr>
          <w:trHeight w:val="402"/>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tcPr>
          <w:p w:rsidR="0066031A" w:rsidRPr="003613E3" w:rsidRDefault="0066031A" w:rsidP="00DE28BD">
            <w:pPr>
              <w:pStyle w:val="NoSpacing"/>
              <w:jc w:val="both"/>
              <w:rPr>
                <w:rFonts w:ascii="Times New Roman" w:hAnsi="Times New Roman"/>
                <w:sz w:val="24"/>
                <w:lang w:val="sr-Cyrl-CS"/>
              </w:rPr>
            </w:pPr>
            <w:r w:rsidRPr="003613E3">
              <w:rPr>
                <w:rFonts w:ascii="Times New Roman" w:hAnsi="Times New Roman"/>
                <w:sz w:val="24"/>
                <w:lang w:val="sr-Cyrl-CS"/>
              </w:rPr>
              <w:t>Благовремене понуде</w:t>
            </w:r>
          </w:p>
        </w:tc>
        <w:tc>
          <w:tcPr>
            <w:tcW w:w="4208"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CS"/>
              </w:rPr>
            </w:pPr>
            <w:r w:rsidRPr="003613E3">
              <w:rPr>
                <w:rFonts w:ascii="Times New Roman" w:hAnsi="Times New Roman"/>
                <w:sz w:val="24"/>
                <w:lang w:val="sr-Cyrl-CS"/>
              </w:rPr>
              <w:t>Неблаговремене понудеe</w:t>
            </w:r>
          </w:p>
        </w:tc>
      </w:tr>
      <w:tr w:rsidR="0066031A" w:rsidRPr="003613E3" w:rsidTr="00DE28BD">
        <w:trPr>
          <w:trHeight w:val="402"/>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RS"/>
              </w:rPr>
            </w:pPr>
            <w:r w:rsidRPr="003613E3">
              <w:rPr>
                <w:rFonts w:ascii="Times New Roman" w:hAnsi="Times New Roman"/>
                <w:sz w:val="24"/>
                <w:lang w:val="sr-Cyrl-RS"/>
              </w:rPr>
              <w:t>ВМА Београд</w:t>
            </w:r>
          </w:p>
        </w:tc>
        <w:tc>
          <w:tcPr>
            <w:tcW w:w="4208"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CS"/>
              </w:rPr>
            </w:pPr>
          </w:p>
        </w:tc>
      </w:tr>
      <w:tr w:rsidR="0066031A" w:rsidRPr="003613E3" w:rsidTr="00DE28BD">
        <w:trPr>
          <w:trHeight w:val="402"/>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RS"/>
              </w:rPr>
            </w:pPr>
            <w:r w:rsidRPr="003613E3">
              <w:rPr>
                <w:rFonts w:ascii="Times New Roman" w:hAnsi="Times New Roman"/>
                <w:sz w:val="24"/>
                <w:lang w:val="sr-Cyrl-RS"/>
              </w:rPr>
              <w:t>ЗУ Општа болница „Медицински систем Београд“</w:t>
            </w:r>
          </w:p>
        </w:tc>
        <w:tc>
          <w:tcPr>
            <w:tcW w:w="4208"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CS"/>
              </w:rPr>
            </w:pPr>
          </w:p>
        </w:tc>
      </w:tr>
      <w:tr w:rsidR="0066031A" w:rsidRPr="003613E3" w:rsidTr="00DE28BD">
        <w:trPr>
          <w:trHeight w:val="402"/>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RS"/>
              </w:rPr>
            </w:pPr>
            <w:r w:rsidRPr="003613E3">
              <w:rPr>
                <w:rFonts w:ascii="Times New Roman" w:hAnsi="Times New Roman"/>
                <w:sz w:val="24"/>
                <w:lang w:val="sr-Latn-RS"/>
              </w:rPr>
              <w:t>„Clinicanova“</w:t>
            </w:r>
            <w:r w:rsidRPr="003613E3">
              <w:rPr>
                <w:rFonts w:ascii="Times New Roman" w:hAnsi="Times New Roman"/>
                <w:sz w:val="24"/>
                <w:lang w:val="sr-Cyrl-RS"/>
              </w:rPr>
              <w:t xml:space="preserve"> Београд</w:t>
            </w:r>
          </w:p>
        </w:tc>
        <w:tc>
          <w:tcPr>
            <w:tcW w:w="4208"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CS"/>
              </w:rPr>
            </w:pPr>
          </w:p>
        </w:tc>
      </w:tr>
      <w:tr w:rsidR="0066031A" w:rsidRPr="003613E3" w:rsidTr="00DE28BD">
        <w:trPr>
          <w:trHeight w:val="402"/>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RS"/>
              </w:rPr>
            </w:pPr>
            <w:r w:rsidRPr="003613E3">
              <w:rPr>
                <w:rFonts w:ascii="Times New Roman" w:hAnsi="Times New Roman"/>
                <w:sz w:val="24"/>
                <w:lang w:val="sr-Cyrl-RS"/>
              </w:rPr>
              <w:t>Завод за здравствену заштиту „Железнице Србије“</w:t>
            </w:r>
          </w:p>
        </w:tc>
        <w:tc>
          <w:tcPr>
            <w:tcW w:w="4208"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CS"/>
              </w:rPr>
            </w:pPr>
          </w:p>
        </w:tc>
      </w:tr>
      <w:tr w:rsidR="0066031A" w:rsidRPr="003613E3" w:rsidTr="00DE28BD">
        <w:trPr>
          <w:trHeight w:val="402"/>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RS"/>
              </w:rPr>
            </w:pPr>
            <w:r w:rsidRPr="003613E3">
              <w:rPr>
                <w:rFonts w:ascii="Times New Roman" w:hAnsi="Times New Roman"/>
                <w:sz w:val="24"/>
                <w:lang w:val="sr-Cyrl-RS"/>
              </w:rPr>
              <w:t>Визим</w:t>
            </w:r>
          </w:p>
        </w:tc>
        <w:tc>
          <w:tcPr>
            <w:tcW w:w="4208"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CS"/>
              </w:rPr>
            </w:pPr>
          </w:p>
        </w:tc>
      </w:tr>
      <w:tr w:rsidR="0066031A" w:rsidRPr="003613E3" w:rsidTr="00DE28BD">
        <w:trPr>
          <w:trHeight w:val="402"/>
        </w:trPr>
        <w:tc>
          <w:tcPr>
            <w:tcW w:w="4900"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RS"/>
              </w:rPr>
            </w:pPr>
            <w:r w:rsidRPr="003613E3">
              <w:rPr>
                <w:rFonts w:ascii="Times New Roman" w:hAnsi="Times New Roman"/>
                <w:sz w:val="24"/>
                <w:lang w:val="sr-Cyrl-RS"/>
              </w:rPr>
              <w:t>ДЗ „Милутин Ивковић“</w:t>
            </w:r>
          </w:p>
        </w:tc>
        <w:tc>
          <w:tcPr>
            <w:tcW w:w="4208" w:type="dxa"/>
            <w:tcBorders>
              <w:top w:val="single" w:sz="4" w:space="0" w:color="auto"/>
              <w:left w:val="single" w:sz="4" w:space="0" w:color="auto"/>
              <w:bottom w:val="single" w:sz="4" w:space="0" w:color="auto"/>
              <w:right w:val="single" w:sz="4" w:space="0" w:color="auto"/>
            </w:tcBorders>
            <w:shd w:val="clear" w:color="auto" w:fill="auto"/>
          </w:tcPr>
          <w:p w:rsidR="0066031A" w:rsidRPr="003613E3" w:rsidRDefault="0066031A" w:rsidP="00DE28BD">
            <w:pPr>
              <w:pStyle w:val="NoSpacing"/>
              <w:jc w:val="both"/>
              <w:rPr>
                <w:rFonts w:ascii="Times New Roman" w:hAnsi="Times New Roman"/>
                <w:sz w:val="24"/>
                <w:lang w:val="sr-Cyrl-CS"/>
              </w:rPr>
            </w:pPr>
          </w:p>
        </w:tc>
      </w:tr>
    </w:tbl>
    <w:p w:rsidR="0066031A" w:rsidRPr="003613E3" w:rsidRDefault="0066031A" w:rsidP="0066031A">
      <w:pPr>
        <w:pStyle w:val="NoSpacing"/>
        <w:jc w:val="both"/>
        <w:rPr>
          <w:rFonts w:ascii="Times New Roman" w:hAnsi="Times New Roman"/>
          <w:sz w:val="24"/>
          <w:lang w:val="sr-Cyrl-RS"/>
        </w:rPr>
      </w:pPr>
    </w:p>
    <w:p w:rsidR="0066031A" w:rsidRDefault="0066031A" w:rsidP="0066031A">
      <w:pPr>
        <w:pStyle w:val="NoSpacing"/>
        <w:jc w:val="both"/>
        <w:rPr>
          <w:rFonts w:ascii="Times New Roman" w:hAnsi="Times New Roman"/>
          <w:sz w:val="24"/>
          <w:lang w:val="sr-Cyrl-CS"/>
        </w:rPr>
      </w:pPr>
      <w:r w:rsidRPr="003613E3">
        <w:rPr>
          <w:rFonts w:ascii="Times New Roman" w:hAnsi="Times New Roman"/>
          <w:sz w:val="24"/>
          <w:lang w:val="sr-Cyrl-CS"/>
        </w:rPr>
        <w:t>Критеријум за оцењивање понуда је била најнижа понуђена цена</w:t>
      </w:r>
      <w:r w:rsidR="003613E3">
        <w:rPr>
          <w:rFonts w:ascii="Times New Roman" w:hAnsi="Times New Roman"/>
          <w:sz w:val="24"/>
          <w:lang w:val="sr-Cyrl-CS"/>
        </w:rPr>
        <w:t>.</w:t>
      </w:r>
    </w:p>
    <w:p w:rsidR="003613E3" w:rsidRPr="003613E3" w:rsidRDefault="003613E3" w:rsidP="0066031A">
      <w:pPr>
        <w:pStyle w:val="NoSpacing"/>
        <w:jc w:val="both"/>
        <w:rPr>
          <w:rFonts w:ascii="Times New Roman" w:hAnsi="Times New Roman"/>
          <w:sz w:val="24"/>
          <w:lang w:val="sr-Cyrl-CS"/>
        </w:rPr>
      </w:pPr>
    </w:p>
    <w:p w:rsidR="0066031A" w:rsidRDefault="0066031A" w:rsidP="0066031A">
      <w:pPr>
        <w:pStyle w:val="NoSpacing"/>
        <w:jc w:val="both"/>
        <w:rPr>
          <w:rFonts w:ascii="Times New Roman" w:hAnsi="Times New Roman"/>
          <w:sz w:val="24"/>
          <w:lang w:val="sr-Cyrl-CS"/>
        </w:rPr>
      </w:pPr>
      <w:r w:rsidRPr="003613E3">
        <w:rPr>
          <w:rFonts w:ascii="Times New Roman" w:hAnsi="Times New Roman"/>
          <w:sz w:val="24"/>
          <w:lang w:val="sr-Cyrl-CS"/>
        </w:rPr>
        <w:t>Решењем Републичке комисије за заштиту права број 4-00-2355/2015 од 27. јануара 2016. године наложено је наручиоцу да понови фазу стручне оцене, имајући у виду примедбе Републичке комисије изнете у том Решењу, и донесе нову одлуку.</w:t>
      </w:r>
    </w:p>
    <w:p w:rsidR="003613E3" w:rsidRPr="003613E3" w:rsidRDefault="003613E3" w:rsidP="0066031A">
      <w:pPr>
        <w:pStyle w:val="NoSpacing"/>
        <w:jc w:val="both"/>
        <w:rPr>
          <w:rFonts w:ascii="Times New Roman" w:hAnsi="Times New Roman"/>
          <w:sz w:val="24"/>
          <w:lang w:val="sr-Cyrl-CS"/>
        </w:rPr>
      </w:pPr>
    </w:p>
    <w:p w:rsidR="003613E3" w:rsidRPr="003613E3" w:rsidRDefault="0066031A" w:rsidP="0066031A">
      <w:pPr>
        <w:pStyle w:val="NoSpacing"/>
        <w:jc w:val="both"/>
        <w:rPr>
          <w:rFonts w:ascii="Times New Roman" w:hAnsi="Times New Roman"/>
          <w:sz w:val="24"/>
          <w:lang w:val="sr-Cyrl-RS"/>
        </w:rPr>
      </w:pPr>
      <w:r w:rsidRPr="003613E3">
        <w:rPr>
          <w:rFonts w:ascii="Times New Roman" w:hAnsi="Times New Roman"/>
          <w:sz w:val="24"/>
          <w:lang w:val="sr-Cyrl-CS"/>
        </w:rPr>
        <w:t xml:space="preserve">Имајући у виду да је наручилац у овом поступку јавне набавке била Агенција за приватизацију, која је 1. фебруара 2016. године престала са радом, како је то напред наведено, те да је  она спровела поступак јавне набавке за услуге систематског прегледа за своје запослене, од којих је након њеног престанка са радом само један део преузет у Министарство привреде, односно преузети су само </w:t>
      </w:r>
      <w:r w:rsidRPr="003613E3">
        <w:rPr>
          <w:rFonts w:ascii="Times New Roman" w:hAnsi="Times New Roman"/>
          <w:sz w:val="24"/>
        </w:rPr>
        <w:t xml:space="preserve">запослени распоређени на пословима </w:t>
      </w:r>
      <w:r w:rsidRPr="003613E3">
        <w:rPr>
          <w:rFonts w:ascii="Times New Roman" w:hAnsi="Times New Roman"/>
          <w:sz w:val="24"/>
        </w:rPr>
        <w:lastRenderedPageBreak/>
        <w:t>приватизације, тржишта капитала и контроле извршења уговорних обавеза</w:t>
      </w:r>
      <w:r w:rsidRPr="003613E3">
        <w:rPr>
          <w:rFonts w:ascii="Times New Roman" w:hAnsi="Times New Roman"/>
          <w:sz w:val="24"/>
          <w:lang w:val="sr-Cyrl-RS"/>
        </w:rPr>
        <w:t>, то је из објективних и доказивих разлога који се нису могли предвидети у време покретања поступка, престала потреба за предметном набавком, због чега се иста неће понављати у току исте буџетске годи</w:t>
      </w:r>
      <w:r w:rsidR="003613E3" w:rsidRPr="003613E3">
        <w:rPr>
          <w:rFonts w:ascii="Times New Roman" w:hAnsi="Times New Roman"/>
          <w:sz w:val="24"/>
          <w:lang w:val="sr-Cyrl-RS"/>
        </w:rPr>
        <w:t>не, односно у наредних 6 месеци, па је комисија предложила да се овај поступак јавне набавке обустави.</w:t>
      </w:r>
    </w:p>
    <w:p w:rsidR="0066031A" w:rsidRPr="003613E3" w:rsidRDefault="003613E3" w:rsidP="0066031A">
      <w:pPr>
        <w:pStyle w:val="NoSpacing"/>
        <w:jc w:val="both"/>
        <w:rPr>
          <w:rFonts w:ascii="Times New Roman" w:hAnsi="Times New Roman"/>
          <w:sz w:val="24"/>
          <w:lang w:val="sr-Cyrl-RS"/>
        </w:rPr>
      </w:pPr>
      <w:r w:rsidRPr="003613E3">
        <w:rPr>
          <w:rFonts w:ascii="Times New Roman" w:hAnsi="Times New Roman"/>
          <w:sz w:val="24"/>
          <w:lang w:val="sr-Cyrl-RS"/>
        </w:rPr>
        <w:t xml:space="preserve">Наручилац је прихватио </w:t>
      </w:r>
      <w:r w:rsidR="0066031A" w:rsidRPr="003613E3">
        <w:rPr>
          <w:rFonts w:ascii="Times New Roman" w:hAnsi="Times New Roman"/>
          <w:sz w:val="24"/>
          <w:lang w:val="sr-Cyrl-RS"/>
        </w:rPr>
        <w:t>предлог комисије и, на основу законских овлашћења</w:t>
      </w:r>
      <w:r w:rsidRPr="003613E3">
        <w:rPr>
          <w:rFonts w:ascii="Times New Roman" w:hAnsi="Times New Roman"/>
          <w:sz w:val="24"/>
          <w:lang w:val="sr-Cyrl-RS"/>
        </w:rPr>
        <w:t>,</w:t>
      </w:r>
      <w:r w:rsidR="0066031A" w:rsidRPr="003613E3">
        <w:rPr>
          <w:rFonts w:ascii="Times New Roman" w:hAnsi="Times New Roman"/>
          <w:sz w:val="24"/>
          <w:lang w:val="sr-Cyrl-RS"/>
        </w:rPr>
        <w:t xml:space="preserve"> донео одлуку као у диспозитиву.</w:t>
      </w:r>
    </w:p>
    <w:p w:rsidR="0066031A" w:rsidRPr="003613E3" w:rsidRDefault="0066031A" w:rsidP="0066031A">
      <w:pPr>
        <w:pStyle w:val="NoSpacing"/>
        <w:jc w:val="both"/>
        <w:rPr>
          <w:rFonts w:ascii="Times New Roman" w:hAnsi="Times New Roman"/>
          <w:sz w:val="24"/>
          <w:lang w:val="sr-Cyrl-CS"/>
        </w:rPr>
      </w:pPr>
    </w:p>
    <w:p w:rsidR="0098216D" w:rsidRPr="003613E3" w:rsidRDefault="0098216D" w:rsidP="0098216D">
      <w:pPr>
        <w:pStyle w:val="NoSpacing"/>
        <w:jc w:val="both"/>
        <w:rPr>
          <w:rFonts w:ascii="Times New Roman" w:hAnsi="Times New Roman"/>
          <w:sz w:val="24"/>
          <w:lang w:val="sr-Cyrl-CS"/>
        </w:rPr>
      </w:pPr>
      <w:bookmarkStart w:id="0" w:name="_GoBack"/>
      <w:bookmarkEnd w:id="0"/>
    </w:p>
    <w:p w:rsidR="003613E3" w:rsidRPr="003613E3" w:rsidRDefault="003613E3" w:rsidP="0098216D">
      <w:pPr>
        <w:pStyle w:val="NoSpacing"/>
        <w:jc w:val="both"/>
        <w:rPr>
          <w:rFonts w:ascii="Times New Roman" w:hAnsi="Times New Roman"/>
          <w:sz w:val="24"/>
          <w:lang w:val="sr-Cyrl-CS"/>
        </w:rPr>
      </w:pPr>
    </w:p>
    <w:p w:rsidR="0098216D" w:rsidRPr="003613E3" w:rsidRDefault="0098216D" w:rsidP="0098216D">
      <w:pPr>
        <w:pStyle w:val="NoSpacing"/>
        <w:jc w:val="both"/>
        <w:rPr>
          <w:rFonts w:ascii="Times New Roman" w:hAnsi="Times New Roman"/>
          <w:sz w:val="24"/>
          <w:lang w:val="ru-RU"/>
        </w:rPr>
      </w:pPr>
      <w:r w:rsidRPr="003613E3">
        <w:rPr>
          <w:rFonts w:ascii="Times New Roman" w:hAnsi="Times New Roman"/>
          <w:sz w:val="24"/>
          <w:lang w:val="sr-Cyrl-CS"/>
        </w:rPr>
        <w:t>ПOУКA O ПРAВНOM ЛEКУ:</w:t>
      </w:r>
    </w:p>
    <w:p w:rsidR="0098216D" w:rsidRPr="003613E3" w:rsidRDefault="0098216D" w:rsidP="0098216D">
      <w:pPr>
        <w:pStyle w:val="NoSpacing"/>
        <w:jc w:val="both"/>
        <w:rPr>
          <w:rFonts w:ascii="Times New Roman" w:hAnsi="Times New Roman"/>
          <w:sz w:val="24"/>
          <w:lang w:val="sr-Cyrl-CS"/>
        </w:rPr>
      </w:pPr>
      <w:r w:rsidRPr="003613E3">
        <w:rPr>
          <w:rFonts w:ascii="Times New Roman" w:hAnsi="Times New Roman"/>
          <w:sz w:val="24"/>
          <w:lang w:val="sr-Cyrl-CS"/>
        </w:rPr>
        <w:t>Прoтив oвe oдлукe пoнуђaч мoжe нaручиoцу</w:t>
      </w:r>
      <w:r w:rsidRPr="003613E3">
        <w:rPr>
          <w:rFonts w:ascii="Times New Roman" w:hAnsi="Times New Roman"/>
          <w:sz w:val="24"/>
          <w:lang w:val="ru-RU"/>
        </w:rPr>
        <w:t xml:space="preserve"> </w:t>
      </w:r>
      <w:r w:rsidRPr="003613E3">
        <w:rPr>
          <w:rFonts w:ascii="Times New Roman" w:hAnsi="Times New Roman"/>
          <w:sz w:val="24"/>
          <w:lang w:val="sr-Cyrl-CS"/>
        </w:rPr>
        <w:t xml:space="preserve">пoднeти зaхтeв зa зaштиту прaвa у рoку oд </w:t>
      </w:r>
      <w:r w:rsidRPr="003613E3">
        <w:rPr>
          <w:rFonts w:ascii="Times New Roman" w:hAnsi="Times New Roman"/>
          <w:sz w:val="24"/>
          <w:lang w:val="sr-Cyrl-RS"/>
        </w:rPr>
        <w:t>5</w:t>
      </w:r>
      <w:r w:rsidRPr="003613E3">
        <w:rPr>
          <w:rFonts w:ascii="Times New Roman" w:hAnsi="Times New Roman"/>
          <w:sz w:val="24"/>
          <w:lang w:val="sr-Cyrl-CS"/>
        </w:rPr>
        <w:t xml:space="preserve"> дaнa oд дaнa објављивања исте на Порталу јавних набавки, уз уплату прописане таксе.</w:t>
      </w:r>
    </w:p>
    <w:p w:rsidR="002443F4" w:rsidRPr="003613E3" w:rsidRDefault="0098216D" w:rsidP="009E1BA9">
      <w:pPr>
        <w:pStyle w:val="NoSpacing"/>
        <w:jc w:val="both"/>
        <w:rPr>
          <w:rFonts w:ascii="Times New Roman" w:hAnsi="Times New Roman"/>
          <w:sz w:val="24"/>
          <w:lang w:val="ru-RU"/>
        </w:rPr>
      </w:pPr>
      <w:r w:rsidRPr="003613E3">
        <w:rPr>
          <w:rFonts w:ascii="Times New Roman" w:hAnsi="Times New Roman"/>
          <w:sz w:val="24"/>
          <w:lang w:val="sr-Cyrl-CS"/>
        </w:rPr>
        <w:t>Копија поднетог захтева се истовремено доставља Републичкој комисији за заштиту права у поступцима јавних набавки.</w:t>
      </w:r>
    </w:p>
    <w:sectPr w:rsidR="002443F4" w:rsidRPr="003613E3" w:rsidSect="006D7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6D"/>
    <w:rsid w:val="00072741"/>
    <w:rsid w:val="00086443"/>
    <w:rsid w:val="001104C3"/>
    <w:rsid w:val="00180DC7"/>
    <w:rsid w:val="00304BD6"/>
    <w:rsid w:val="003613E3"/>
    <w:rsid w:val="004C5040"/>
    <w:rsid w:val="0066031A"/>
    <w:rsid w:val="00843855"/>
    <w:rsid w:val="00873204"/>
    <w:rsid w:val="008F0236"/>
    <w:rsid w:val="0098216D"/>
    <w:rsid w:val="009E1BA9"/>
    <w:rsid w:val="00B254AD"/>
    <w:rsid w:val="00BC3077"/>
    <w:rsid w:val="00C05372"/>
    <w:rsid w:val="00D43016"/>
    <w:rsid w:val="00D818D5"/>
    <w:rsid w:val="00E1119A"/>
    <w:rsid w:val="00E73223"/>
    <w:rsid w:val="00EB1933"/>
    <w:rsid w:val="00EE7CCE"/>
    <w:rsid w:val="00F4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B9349-4996-4F0B-AA4D-44DD09E2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6D"/>
    <w:pPr>
      <w:spacing w:after="0" w:line="240" w:lineRule="auto"/>
    </w:pPr>
    <w:rPr>
      <w:rFonts w:ascii="Verdana" w:eastAsia="Times New Roman" w:hAnsi="Verdana" w:cs="Times New Roman"/>
      <w:sz w:val="1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216D"/>
    <w:pPr>
      <w:spacing w:after="0" w:line="240" w:lineRule="auto"/>
    </w:pPr>
    <w:rPr>
      <w:rFonts w:ascii="Verdana" w:eastAsia="Times New Roman" w:hAnsi="Verdana" w:cs="Times New Roman"/>
      <w:sz w:val="18"/>
      <w:szCs w:val="24"/>
      <w:lang w:val="sr-Latn-CS"/>
    </w:rPr>
  </w:style>
  <w:style w:type="character" w:customStyle="1" w:styleId="NoSpacingChar">
    <w:name w:val="No Spacing Char"/>
    <w:link w:val="NoSpacing"/>
    <w:uiPriority w:val="1"/>
    <w:locked/>
    <w:rsid w:val="0098216D"/>
    <w:rPr>
      <w:rFonts w:ascii="Verdana" w:eastAsia="Times New Roman" w:hAnsi="Verdana" w:cs="Times New Roman"/>
      <w:sz w:val="18"/>
      <w:szCs w:val="24"/>
      <w:lang w:val="sr-Latn-CS"/>
    </w:rPr>
  </w:style>
  <w:style w:type="paragraph" w:styleId="BalloonText">
    <w:name w:val="Balloon Text"/>
    <w:basedOn w:val="Normal"/>
    <w:link w:val="BalloonTextChar"/>
    <w:uiPriority w:val="99"/>
    <w:semiHidden/>
    <w:unhideWhenUsed/>
    <w:rsid w:val="00304BD6"/>
    <w:rPr>
      <w:rFonts w:ascii="Segoe UI" w:hAnsi="Segoe UI" w:cs="Segoe UI"/>
      <w:szCs w:val="18"/>
    </w:rPr>
  </w:style>
  <w:style w:type="character" w:customStyle="1" w:styleId="BalloonTextChar">
    <w:name w:val="Balloon Text Char"/>
    <w:basedOn w:val="DefaultParagraphFont"/>
    <w:link w:val="BalloonText"/>
    <w:uiPriority w:val="99"/>
    <w:semiHidden/>
    <w:rsid w:val="00304BD6"/>
    <w:rPr>
      <w:rFonts w:ascii="Segoe UI" w:eastAsia="Times New Roman" w:hAnsi="Segoe UI" w:cs="Segoe UI"/>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Erdeljan</dc:creator>
  <cp:keywords/>
  <dc:description/>
  <cp:lastModifiedBy>Marko Milivojevic</cp:lastModifiedBy>
  <cp:revision>8</cp:revision>
  <cp:lastPrinted>2016-05-12T09:34:00Z</cp:lastPrinted>
  <dcterms:created xsi:type="dcterms:W3CDTF">2016-05-04T13:20:00Z</dcterms:created>
  <dcterms:modified xsi:type="dcterms:W3CDTF">2016-06-01T10:54:00Z</dcterms:modified>
</cp:coreProperties>
</file>